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20A9" w:rsidRDefault="00986C5A" w:rsidP="007C20A9">
      <w:pPr>
        <w:spacing w:after="0"/>
        <w:rPr>
          <w:rFonts w:ascii="Verdana" w:hAnsi="Verdana"/>
          <w:b/>
        </w:rPr>
      </w:pPr>
      <w:r>
        <w:rPr>
          <w:noProof/>
          <w:lang w:eastAsia="en-GB"/>
        </w:rPr>
        <w:drawing>
          <wp:anchor distT="0" distB="0" distL="114300" distR="114300" simplePos="0" relativeHeight="251661312" behindDoc="0" locked="0" layoutInCell="1" allowOverlap="1" wp14:anchorId="0B26F65C" wp14:editId="70C5E636">
            <wp:simplePos x="0" y="0"/>
            <wp:positionH relativeFrom="margin">
              <wp:posOffset>4895850</wp:posOffset>
            </wp:positionH>
            <wp:positionV relativeFrom="margin">
              <wp:posOffset>-347345</wp:posOffset>
            </wp:positionV>
            <wp:extent cx="1238250" cy="12382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ING_WORKING_CARERS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14:sizeRelH relativeFrom="margin">
              <wp14:pctWidth>0</wp14:pctWidth>
            </wp14:sizeRelH>
            <wp14:sizeRelV relativeFrom="margin">
              <wp14:pctHeight>0</wp14:pctHeight>
            </wp14:sizeRelV>
          </wp:anchor>
        </w:drawing>
      </w:r>
      <w:r w:rsidR="007C20A9">
        <w:rPr>
          <w:rFonts w:ascii="Verdana" w:hAnsi="Verdana"/>
          <w:b/>
        </w:rPr>
        <w:t xml:space="preserve">Notes for the Working Carer Employers Forum </w:t>
      </w:r>
    </w:p>
    <w:p w:rsidR="007C20A9" w:rsidRDefault="007C20A9" w:rsidP="007C20A9">
      <w:pPr>
        <w:rPr>
          <w:rFonts w:ascii="Verdana" w:hAnsi="Verdana"/>
          <w:b/>
        </w:rPr>
      </w:pPr>
      <w:r>
        <w:rPr>
          <w:rFonts w:ascii="Verdana" w:hAnsi="Verdana"/>
          <w:b/>
        </w:rPr>
        <w:t>From 6 February 2019, held at the Civic Hall Leeds</w:t>
      </w:r>
    </w:p>
    <w:p w:rsidR="00493D96" w:rsidRDefault="00493D96" w:rsidP="006D4282">
      <w:pPr>
        <w:rPr>
          <w:rFonts w:ascii="Verdana" w:hAnsi="Verdana"/>
          <w:b/>
        </w:rPr>
      </w:pPr>
    </w:p>
    <w:p w:rsidR="00493D96" w:rsidRDefault="00B96E52" w:rsidP="006D4282">
      <w:pPr>
        <w:rPr>
          <w:rFonts w:ascii="Verdana" w:hAnsi="Verdana"/>
        </w:rPr>
      </w:pPr>
      <w:r>
        <w:rPr>
          <w:rFonts w:ascii="Verdana" w:hAnsi="Verdana"/>
        </w:rPr>
        <w:t>Forum members</w:t>
      </w:r>
      <w:r w:rsidR="00656BF6" w:rsidRPr="00656BF6">
        <w:rPr>
          <w:rFonts w:ascii="Verdana" w:hAnsi="Verdana"/>
        </w:rPr>
        <w:t xml:space="preserve"> present:</w:t>
      </w:r>
    </w:p>
    <w:p w:rsidR="00656BF6" w:rsidRPr="00656BF6" w:rsidRDefault="00656BF6" w:rsidP="00656BF6">
      <w:pPr>
        <w:spacing w:after="0"/>
        <w:rPr>
          <w:rFonts w:ascii="Verdana" w:hAnsi="Verdana"/>
        </w:rPr>
      </w:pPr>
      <w:r w:rsidRPr="00656BF6">
        <w:rPr>
          <w:rFonts w:ascii="Verdana" w:hAnsi="Verdana"/>
        </w:rPr>
        <w:t>Ian Brooke Mawson</w:t>
      </w:r>
      <w:r w:rsidRPr="00656BF6">
        <w:rPr>
          <w:rFonts w:ascii="Verdana" w:hAnsi="Verdana"/>
        </w:rPr>
        <w:tab/>
        <w:t>Leeds City Council</w:t>
      </w:r>
      <w:r w:rsidRPr="00656BF6">
        <w:rPr>
          <w:rFonts w:ascii="Verdana" w:hAnsi="Verdana"/>
        </w:rPr>
        <w:tab/>
      </w:r>
      <w:r w:rsidRPr="00656BF6">
        <w:rPr>
          <w:rFonts w:ascii="Verdana" w:hAnsi="Verdana"/>
        </w:rPr>
        <w:tab/>
      </w:r>
      <w:r w:rsidRPr="00656BF6">
        <w:rPr>
          <w:rFonts w:ascii="Verdana" w:hAnsi="Verdana"/>
        </w:rPr>
        <w:tab/>
      </w:r>
    </w:p>
    <w:p w:rsidR="00656BF6" w:rsidRPr="00656BF6" w:rsidRDefault="00656BF6" w:rsidP="00656BF6">
      <w:pPr>
        <w:spacing w:after="0"/>
        <w:rPr>
          <w:rFonts w:ascii="Verdana" w:hAnsi="Verdana"/>
        </w:rPr>
      </w:pPr>
      <w:r>
        <w:rPr>
          <w:rFonts w:ascii="Verdana" w:hAnsi="Verdana"/>
        </w:rPr>
        <w:t>Mej Chaudhry</w:t>
      </w:r>
      <w:r>
        <w:rPr>
          <w:rFonts w:ascii="Verdana" w:hAnsi="Verdana"/>
        </w:rPr>
        <w:tab/>
      </w:r>
      <w:r>
        <w:rPr>
          <w:rFonts w:ascii="Verdana" w:hAnsi="Verdana"/>
        </w:rPr>
        <w:tab/>
      </w:r>
      <w:r w:rsidRPr="00656BF6">
        <w:rPr>
          <w:rFonts w:ascii="Verdana" w:hAnsi="Verdana"/>
        </w:rPr>
        <w:t>Leeds City Council</w:t>
      </w:r>
      <w:r w:rsidRPr="00656BF6">
        <w:rPr>
          <w:rFonts w:ascii="Verdana" w:hAnsi="Verdana"/>
        </w:rPr>
        <w:tab/>
      </w:r>
      <w:r w:rsidRPr="00656BF6">
        <w:rPr>
          <w:rFonts w:ascii="Verdana" w:hAnsi="Verdana"/>
        </w:rPr>
        <w:tab/>
      </w:r>
      <w:r w:rsidRPr="00656BF6">
        <w:rPr>
          <w:rFonts w:ascii="Verdana" w:hAnsi="Verdana"/>
        </w:rPr>
        <w:tab/>
        <w:t xml:space="preserve"> </w:t>
      </w:r>
    </w:p>
    <w:p w:rsidR="00656BF6" w:rsidRPr="00656BF6" w:rsidRDefault="00656BF6" w:rsidP="00656BF6">
      <w:pPr>
        <w:spacing w:after="0"/>
        <w:rPr>
          <w:rFonts w:ascii="Verdana" w:hAnsi="Verdana"/>
        </w:rPr>
      </w:pPr>
      <w:r w:rsidRPr="00656BF6">
        <w:rPr>
          <w:rFonts w:ascii="Verdana" w:hAnsi="Verdana"/>
        </w:rPr>
        <w:t>Tom Gaffney</w:t>
      </w:r>
      <w:r w:rsidRPr="00656BF6">
        <w:rPr>
          <w:rFonts w:ascii="Verdana" w:hAnsi="Verdana"/>
        </w:rPr>
        <w:tab/>
      </w:r>
      <w:r w:rsidRPr="00656BF6">
        <w:rPr>
          <w:rFonts w:ascii="Verdana" w:hAnsi="Verdana"/>
        </w:rPr>
        <w:tab/>
      </w:r>
      <w:r>
        <w:rPr>
          <w:rFonts w:ascii="Verdana" w:hAnsi="Verdana"/>
        </w:rPr>
        <w:tab/>
      </w:r>
      <w:r w:rsidRPr="00656BF6">
        <w:rPr>
          <w:rFonts w:ascii="Verdana" w:hAnsi="Verdana"/>
        </w:rPr>
        <w:t>British Gas</w:t>
      </w:r>
      <w:r w:rsidRPr="00656BF6">
        <w:rPr>
          <w:rFonts w:ascii="Verdana" w:hAnsi="Verdana"/>
        </w:rPr>
        <w:tab/>
      </w:r>
      <w:r w:rsidRPr="00656BF6">
        <w:rPr>
          <w:rFonts w:ascii="Verdana" w:hAnsi="Verdana"/>
        </w:rPr>
        <w:tab/>
      </w:r>
      <w:r w:rsidRPr="00656BF6">
        <w:rPr>
          <w:rFonts w:ascii="Verdana" w:hAnsi="Verdana"/>
        </w:rPr>
        <w:tab/>
      </w:r>
      <w:r w:rsidRPr="00656BF6">
        <w:rPr>
          <w:rFonts w:ascii="Verdana" w:hAnsi="Verdana"/>
        </w:rPr>
        <w:tab/>
      </w:r>
      <w:r w:rsidRPr="00656BF6">
        <w:rPr>
          <w:rFonts w:ascii="Verdana" w:hAnsi="Verdana"/>
        </w:rPr>
        <w:tab/>
      </w:r>
      <w:r w:rsidRPr="00656BF6">
        <w:rPr>
          <w:rFonts w:ascii="Verdana" w:hAnsi="Verdana"/>
        </w:rPr>
        <w:tab/>
      </w:r>
    </w:p>
    <w:p w:rsidR="00656BF6" w:rsidRPr="00656BF6" w:rsidRDefault="00656BF6" w:rsidP="00656BF6">
      <w:pPr>
        <w:spacing w:after="0"/>
        <w:rPr>
          <w:rFonts w:ascii="Verdana" w:hAnsi="Verdana"/>
        </w:rPr>
      </w:pPr>
      <w:r w:rsidRPr="00656BF6">
        <w:rPr>
          <w:rFonts w:ascii="Verdana" w:hAnsi="Verdana"/>
        </w:rPr>
        <w:t xml:space="preserve">Stephanie Turner  </w:t>
      </w:r>
      <w:r w:rsidRPr="00656BF6">
        <w:rPr>
          <w:rFonts w:ascii="Verdana" w:hAnsi="Verdana"/>
        </w:rPr>
        <w:tab/>
      </w:r>
      <w:r>
        <w:rPr>
          <w:rFonts w:ascii="Verdana" w:hAnsi="Verdana"/>
        </w:rPr>
        <w:tab/>
      </w:r>
      <w:r w:rsidRPr="00656BF6">
        <w:rPr>
          <w:rFonts w:ascii="Verdana" w:hAnsi="Verdana"/>
        </w:rPr>
        <w:t>British Gas</w:t>
      </w:r>
      <w:r w:rsidRPr="00656BF6">
        <w:rPr>
          <w:rFonts w:ascii="Verdana" w:hAnsi="Verdana"/>
        </w:rPr>
        <w:tab/>
      </w:r>
      <w:r w:rsidRPr="00656BF6">
        <w:rPr>
          <w:rFonts w:ascii="Verdana" w:hAnsi="Verdana"/>
        </w:rPr>
        <w:tab/>
      </w:r>
      <w:r w:rsidRPr="00656BF6">
        <w:rPr>
          <w:rFonts w:ascii="Verdana" w:hAnsi="Verdana"/>
        </w:rPr>
        <w:tab/>
      </w:r>
      <w:r w:rsidRPr="00656BF6">
        <w:rPr>
          <w:rFonts w:ascii="Verdana" w:hAnsi="Verdana"/>
        </w:rPr>
        <w:tab/>
      </w:r>
    </w:p>
    <w:p w:rsidR="00656BF6" w:rsidRPr="00656BF6" w:rsidRDefault="00656BF6" w:rsidP="00656BF6">
      <w:pPr>
        <w:spacing w:after="0"/>
        <w:rPr>
          <w:rFonts w:ascii="Verdana" w:hAnsi="Verdana"/>
        </w:rPr>
      </w:pPr>
      <w:r w:rsidRPr="00656BF6">
        <w:rPr>
          <w:rFonts w:ascii="Verdana" w:hAnsi="Verdana"/>
        </w:rPr>
        <w:t>Kyle Griffith</w:t>
      </w:r>
      <w:r w:rsidRPr="00656BF6">
        <w:rPr>
          <w:rFonts w:ascii="Verdana" w:hAnsi="Verdana"/>
        </w:rPr>
        <w:tab/>
      </w:r>
      <w:r w:rsidRPr="00656BF6">
        <w:rPr>
          <w:rFonts w:ascii="Verdana" w:hAnsi="Verdana"/>
        </w:rPr>
        <w:tab/>
      </w:r>
      <w:r>
        <w:rPr>
          <w:rFonts w:ascii="Verdana" w:hAnsi="Verdana"/>
        </w:rPr>
        <w:tab/>
      </w:r>
      <w:r w:rsidRPr="00656BF6">
        <w:rPr>
          <w:rFonts w:ascii="Verdana" w:hAnsi="Verdana"/>
        </w:rPr>
        <w:t>University of Leeds</w:t>
      </w:r>
      <w:r w:rsidRPr="00656BF6">
        <w:rPr>
          <w:rFonts w:ascii="Verdana" w:hAnsi="Verdana"/>
        </w:rPr>
        <w:tab/>
      </w:r>
      <w:r w:rsidRPr="00656BF6">
        <w:rPr>
          <w:rFonts w:ascii="Verdana" w:hAnsi="Verdana"/>
        </w:rPr>
        <w:tab/>
      </w:r>
      <w:r w:rsidRPr="00656BF6">
        <w:rPr>
          <w:rFonts w:ascii="Verdana" w:hAnsi="Verdana"/>
        </w:rPr>
        <w:tab/>
      </w:r>
    </w:p>
    <w:p w:rsidR="00656BF6" w:rsidRPr="00656BF6" w:rsidRDefault="00656BF6" w:rsidP="00656BF6">
      <w:pPr>
        <w:spacing w:after="0"/>
        <w:rPr>
          <w:rFonts w:ascii="Verdana" w:hAnsi="Verdana"/>
        </w:rPr>
      </w:pPr>
      <w:r w:rsidRPr="00656BF6">
        <w:rPr>
          <w:rFonts w:ascii="Verdana" w:hAnsi="Verdana"/>
        </w:rPr>
        <w:t>Russell Thomas</w:t>
      </w:r>
      <w:r w:rsidRPr="00656BF6">
        <w:rPr>
          <w:rFonts w:ascii="Verdana" w:hAnsi="Verdana"/>
        </w:rPr>
        <w:tab/>
      </w:r>
      <w:r w:rsidRPr="00656BF6">
        <w:rPr>
          <w:rFonts w:ascii="Verdana" w:hAnsi="Verdana"/>
        </w:rPr>
        <w:tab/>
        <w:t>Direct Line Group</w:t>
      </w:r>
      <w:r w:rsidRPr="00656BF6">
        <w:rPr>
          <w:rFonts w:ascii="Verdana" w:hAnsi="Verdana"/>
        </w:rPr>
        <w:tab/>
      </w:r>
      <w:r w:rsidRPr="00656BF6">
        <w:rPr>
          <w:rFonts w:ascii="Verdana" w:hAnsi="Verdana"/>
        </w:rPr>
        <w:tab/>
      </w:r>
      <w:r w:rsidRPr="00656BF6">
        <w:rPr>
          <w:rFonts w:ascii="Verdana" w:hAnsi="Verdana"/>
        </w:rPr>
        <w:tab/>
      </w:r>
    </w:p>
    <w:p w:rsidR="00656BF6" w:rsidRPr="00656BF6" w:rsidRDefault="00656BF6" w:rsidP="00656BF6">
      <w:pPr>
        <w:spacing w:after="0"/>
        <w:rPr>
          <w:rFonts w:ascii="Verdana" w:hAnsi="Verdana"/>
        </w:rPr>
      </w:pPr>
      <w:r w:rsidRPr="00656BF6">
        <w:rPr>
          <w:rFonts w:ascii="Verdana" w:hAnsi="Verdana"/>
        </w:rPr>
        <w:t>Paul Morrin</w:t>
      </w:r>
      <w:r w:rsidRPr="00656BF6">
        <w:rPr>
          <w:rFonts w:ascii="Verdana" w:hAnsi="Verdana"/>
        </w:rPr>
        <w:tab/>
      </w:r>
      <w:r w:rsidRPr="00656BF6">
        <w:rPr>
          <w:rFonts w:ascii="Verdana" w:hAnsi="Verdana"/>
        </w:rPr>
        <w:tab/>
      </w:r>
      <w:r>
        <w:rPr>
          <w:rFonts w:ascii="Verdana" w:hAnsi="Verdana"/>
        </w:rPr>
        <w:tab/>
      </w:r>
      <w:r w:rsidRPr="00656BF6">
        <w:rPr>
          <w:rFonts w:ascii="Verdana" w:hAnsi="Verdana"/>
        </w:rPr>
        <w:t>NHS Trust</w:t>
      </w:r>
      <w:r w:rsidRPr="00656BF6">
        <w:rPr>
          <w:rFonts w:ascii="Verdana" w:hAnsi="Verdana"/>
        </w:rPr>
        <w:tab/>
      </w:r>
      <w:r w:rsidRPr="00656BF6">
        <w:rPr>
          <w:rFonts w:ascii="Verdana" w:hAnsi="Verdana"/>
        </w:rPr>
        <w:tab/>
      </w:r>
      <w:r w:rsidRPr="00656BF6">
        <w:rPr>
          <w:rFonts w:ascii="Verdana" w:hAnsi="Verdana"/>
        </w:rPr>
        <w:tab/>
      </w:r>
    </w:p>
    <w:p w:rsidR="00656BF6" w:rsidRPr="00656BF6" w:rsidRDefault="00656BF6" w:rsidP="00656BF6">
      <w:pPr>
        <w:spacing w:after="0"/>
        <w:rPr>
          <w:rFonts w:ascii="Verdana" w:hAnsi="Verdana"/>
        </w:rPr>
      </w:pPr>
      <w:r w:rsidRPr="00656BF6">
        <w:rPr>
          <w:rFonts w:ascii="Verdana" w:hAnsi="Verdana"/>
        </w:rPr>
        <w:t>Andy Moody</w:t>
      </w:r>
      <w:r w:rsidRPr="00656BF6">
        <w:rPr>
          <w:rFonts w:ascii="Verdana" w:hAnsi="Verdana"/>
        </w:rPr>
        <w:tab/>
      </w:r>
      <w:r w:rsidRPr="00656BF6">
        <w:rPr>
          <w:rFonts w:ascii="Verdana" w:hAnsi="Verdana"/>
        </w:rPr>
        <w:tab/>
      </w:r>
      <w:r>
        <w:rPr>
          <w:rFonts w:ascii="Verdana" w:hAnsi="Verdana"/>
        </w:rPr>
        <w:tab/>
      </w:r>
      <w:r w:rsidRPr="00656BF6">
        <w:rPr>
          <w:rFonts w:ascii="Verdana" w:hAnsi="Verdana"/>
        </w:rPr>
        <w:t>DWP</w:t>
      </w:r>
      <w:r w:rsidRPr="00656BF6">
        <w:rPr>
          <w:rFonts w:ascii="Verdana" w:hAnsi="Verdana"/>
        </w:rPr>
        <w:tab/>
      </w:r>
      <w:r w:rsidRPr="00656BF6">
        <w:rPr>
          <w:rFonts w:ascii="Verdana" w:hAnsi="Verdana"/>
        </w:rPr>
        <w:tab/>
      </w:r>
      <w:r w:rsidRPr="00656BF6">
        <w:rPr>
          <w:rFonts w:ascii="Verdana" w:hAnsi="Verdana"/>
        </w:rPr>
        <w:tab/>
      </w:r>
      <w:r w:rsidRPr="00656BF6">
        <w:rPr>
          <w:rFonts w:ascii="Verdana" w:hAnsi="Verdana"/>
        </w:rPr>
        <w:tab/>
      </w:r>
      <w:r w:rsidRPr="00656BF6">
        <w:rPr>
          <w:rFonts w:ascii="Verdana" w:hAnsi="Verdana"/>
        </w:rPr>
        <w:tab/>
      </w:r>
    </w:p>
    <w:p w:rsidR="00656BF6" w:rsidRPr="00656BF6" w:rsidRDefault="00656BF6" w:rsidP="00656BF6">
      <w:pPr>
        <w:spacing w:after="0"/>
        <w:rPr>
          <w:rFonts w:ascii="Verdana" w:hAnsi="Verdana"/>
        </w:rPr>
      </w:pPr>
      <w:r>
        <w:rPr>
          <w:rFonts w:ascii="Verdana" w:hAnsi="Verdana"/>
        </w:rPr>
        <w:t xml:space="preserve">Debra Creasser </w:t>
      </w:r>
      <w:r>
        <w:rPr>
          <w:rFonts w:ascii="Verdana" w:hAnsi="Verdana"/>
        </w:rPr>
        <w:tab/>
      </w:r>
      <w:r w:rsidRPr="00656BF6">
        <w:rPr>
          <w:rFonts w:ascii="Verdana" w:hAnsi="Verdana"/>
        </w:rPr>
        <w:tab/>
        <w:t>DWP</w:t>
      </w:r>
      <w:r w:rsidRPr="00656BF6">
        <w:rPr>
          <w:rFonts w:ascii="Verdana" w:hAnsi="Verdana"/>
        </w:rPr>
        <w:tab/>
      </w:r>
      <w:r w:rsidRPr="00656BF6">
        <w:rPr>
          <w:rFonts w:ascii="Verdana" w:hAnsi="Verdana"/>
        </w:rPr>
        <w:tab/>
      </w:r>
      <w:r w:rsidRPr="00656BF6">
        <w:rPr>
          <w:rFonts w:ascii="Verdana" w:hAnsi="Verdana"/>
        </w:rPr>
        <w:tab/>
      </w:r>
      <w:r w:rsidRPr="00656BF6">
        <w:rPr>
          <w:rFonts w:ascii="Verdana" w:hAnsi="Verdana"/>
        </w:rPr>
        <w:tab/>
      </w:r>
      <w:r w:rsidRPr="00656BF6">
        <w:rPr>
          <w:rFonts w:ascii="Verdana" w:hAnsi="Verdana"/>
        </w:rPr>
        <w:tab/>
      </w:r>
      <w:r w:rsidRPr="00656BF6">
        <w:rPr>
          <w:rFonts w:ascii="Verdana" w:hAnsi="Verdana"/>
        </w:rPr>
        <w:tab/>
      </w:r>
      <w:r w:rsidRPr="00656BF6">
        <w:rPr>
          <w:rFonts w:ascii="Verdana" w:hAnsi="Verdana"/>
        </w:rPr>
        <w:tab/>
      </w:r>
    </w:p>
    <w:p w:rsidR="00656BF6" w:rsidRPr="00656BF6" w:rsidRDefault="00656BF6" w:rsidP="00656BF6">
      <w:pPr>
        <w:spacing w:after="0"/>
        <w:rPr>
          <w:rFonts w:ascii="Verdana" w:hAnsi="Verdana"/>
        </w:rPr>
      </w:pPr>
      <w:r w:rsidRPr="00656BF6">
        <w:rPr>
          <w:rFonts w:ascii="Verdana" w:hAnsi="Verdana"/>
        </w:rPr>
        <w:t>Alison Munro</w:t>
      </w:r>
      <w:r w:rsidRPr="00656BF6">
        <w:rPr>
          <w:rFonts w:ascii="Verdana" w:hAnsi="Verdana"/>
        </w:rPr>
        <w:tab/>
      </w:r>
      <w:r w:rsidRPr="00656BF6">
        <w:rPr>
          <w:rFonts w:ascii="Verdana" w:hAnsi="Verdana"/>
        </w:rPr>
        <w:tab/>
      </w:r>
      <w:r>
        <w:rPr>
          <w:rFonts w:ascii="Verdana" w:hAnsi="Verdana"/>
        </w:rPr>
        <w:tab/>
      </w:r>
      <w:r w:rsidRPr="00656BF6">
        <w:rPr>
          <w:rFonts w:ascii="Verdana" w:hAnsi="Verdana"/>
        </w:rPr>
        <w:t>Leeds Teaching Hospitals</w:t>
      </w:r>
      <w:r w:rsidRPr="00656BF6">
        <w:rPr>
          <w:rFonts w:ascii="Verdana" w:hAnsi="Verdana"/>
        </w:rPr>
        <w:tab/>
      </w:r>
      <w:r w:rsidRPr="00656BF6">
        <w:rPr>
          <w:rFonts w:ascii="Verdana" w:hAnsi="Verdana"/>
        </w:rPr>
        <w:tab/>
      </w:r>
    </w:p>
    <w:p w:rsidR="00656BF6" w:rsidRDefault="00656BF6" w:rsidP="00656BF6">
      <w:pPr>
        <w:spacing w:after="0"/>
        <w:rPr>
          <w:rFonts w:ascii="Verdana" w:hAnsi="Verdana"/>
        </w:rPr>
      </w:pPr>
      <w:r w:rsidRPr="00656BF6">
        <w:rPr>
          <w:rFonts w:ascii="Verdana" w:hAnsi="Verdana"/>
        </w:rPr>
        <w:t>Nicky Lloyd</w:t>
      </w:r>
      <w:r>
        <w:rPr>
          <w:rFonts w:ascii="Verdana" w:hAnsi="Verdana"/>
        </w:rPr>
        <w:tab/>
      </w:r>
      <w:r>
        <w:rPr>
          <w:rFonts w:ascii="Verdana" w:hAnsi="Verdana"/>
        </w:rPr>
        <w:tab/>
      </w:r>
      <w:r>
        <w:rPr>
          <w:rFonts w:ascii="Verdana" w:hAnsi="Verdana"/>
        </w:rPr>
        <w:tab/>
        <w:t>Leeds College of Music</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rsidR="00656BF6" w:rsidRPr="00656BF6" w:rsidRDefault="00656BF6" w:rsidP="00656BF6">
      <w:pPr>
        <w:spacing w:after="0"/>
        <w:rPr>
          <w:rFonts w:ascii="Verdana" w:hAnsi="Verdana"/>
        </w:rPr>
      </w:pPr>
      <w:r w:rsidRPr="00656BF6">
        <w:rPr>
          <w:rFonts w:ascii="Verdana" w:hAnsi="Verdana"/>
        </w:rPr>
        <w:t>Eva Pearson</w:t>
      </w:r>
      <w:r w:rsidRPr="00656BF6">
        <w:rPr>
          <w:rFonts w:ascii="Verdana" w:hAnsi="Verdana"/>
        </w:rPr>
        <w:tab/>
      </w:r>
      <w:r w:rsidRPr="00656BF6">
        <w:rPr>
          <w:rFonts w:ascii="Verdana" w:hAnsi="Verdana"/>
        </w:rPr>
        <w:tab/>
      </w:r>
      <w:r>
        <w:rPr>
          <w:rFonts w:ascii="Verdana" w:hAnsi="Verdana"/>
        </w:rPr>
        <w:tab/>
      </w:r>
      <w:r w:rsidRPr="00656BF6">
        <w:rPr>
          <w:rFonts w:ascii="Verdana" w:hAnsi="Verdana"/>
        </w:rPr>
        <w:t>Skills for Care</w:t>
      </w:r>
      <w:r w:rsidRPr="00656BF6">
        <w:rPr>
          <w:rFonts w:ascii="Verdana" w:hAnsi="Verdana"/>
        </w:rPr>
        <w:tab/>
      </w:r>
      <w:r w:rsidRPr="00656BF6">
        <w:rPr>
          <w:rFonts w:ascii="Verdana" w:hAnsi="Verdana"/>
        </w:rPr>
        <w:tab/>
      </w:r>
      <w:r w:rsidRPr="00656BF6">
        <w:rPr>
          <w:rFonts w:ascii="Verdana" w:hAnsi="Verdana"/>
        </w:rPr>
        <w:tab/>
      </w:r>
      <w:r w:rsidRPr="00656BF6">
        <w:rPr>
          <w:rFonts w:ascii="Verdana" w:hAnsi="Verdana"/>
        </w:rPr>
        <w:tab/>
      </w:r>
    </w:p>
    <w:p w:rsidR="00656BF6" w:rsidRPr="00656BF6" w:rsidRDefault="00656BF6" w:rsidP="00656BF6">
      <w:pPr>
        <w:spacing w:after="0"/>
        <w:rPr>
          <w:rFonts w:ascii="Verdana" w:hAnsi="Verdana"/>
        </w:rPr>
      </w:pPr>
      <w:r w:rsidRPr="00656BF6">
        <w:rPr>
          <w:rFonts w:ascii="Verdana" w:hAnsi="Verdana"/>
        </w:rPr>
        <w:t>Sandra McLean</w:t>
      </w:r>
      <w:r w:rsidRPr="00656BF6">
        <w:rPr>
          <w:rFonts w:ascii="Verdana" w:hAnsi="Verdana"/>
        </w:rPr>
        <w:tab/>
      </w:r>
      <w:r w:rsidRPr="00656BF6">
        <w:rPr>
          <w:rFonts w:ascii="Verdana" w:hAnsi="Verdana"/>
        </w:rPr>
        <w:tab/>
        <w:t>NHS Digital</w:t>
      </w:r>
      <w:r w:rsidRPr="00656BF6">
        <w:rPr>
          <w:rFonts w:ascii="Verdana" w:hAnsi="Verdana"/>
        </w:rPr>
        <w:tab/>
      </w:r>
      <w:r w:rsidRPr="00656BF6">
        <w:rPr>
          <w:rFonts w:ascii="Verdana" w:hAnsi="Verdana"/>
        </w:rPr>
        <w:tab/>
      </w:r>
      <w:r w:rsidRPr="00656BF6">
        <w:rPr>
          <w:rFonts w:ascii="Verdana" w:hAnsi="Verdana"/>
        </w:rPr>
        <w:tab/>
      </w:r>
      <w:r w:rsidRPr="00656BF6">
        <w:rPr>
          <w:rFonts w:ascii="Verdana" w:hAnsi="Verdana"/>
        </w:rPr>
        <w:tab/>
      </w:r>
      <w:r w:rsidRPr="00656BF6">
        <w:rPr>
          <w:rFonts w:ascii="Verdana" w:hAnsi="Verdana"/>
        </w:rPr>
        <w:tab/>
      </w:r>
    </w:p>
    <w:p w:rsidR="00656BF6" w:rsidRPr="00656BF6" w:rsidRDefault="00656BF6" w:rsidP="00656BF6">
      <w:pPr>
        <w:spacing w:after="0"/>
        <w:rPr>
          <w:rFonts w:ascii="Verdana" w:hAnsi="Verdana"/>
        </w:rPr>
      </w:pPr>
      <w:r w:rsidRPr="00656BF6">
        <w:rPr>
          <w:rFonts w:ascii="Verdana" w:hAnsi="Verdana"/>
        </w:rPr>
        <w:t>Bethan Johnston</w:t>
      </w:r>
      <w:r w:rsidRPr="00656BF6">
        <w:rPr>
          <w:rFonts w:ascii="Verdana" w:hAnsi="Verdana"/>
        </w:rPr>
        <w:tab/>
      </w:r>
      <w:r>
        <w:rPr>
          <w:rFonts w:ascii="Verdana" w:hAnsi="Verdana"/>
        </w:rPr>
        <w:tab/>
      </w:r>
      <w:r w:rsidRPr="00656BF6">
        <w:rPr>
          <w:rFonts w:ascii="Verdana" w:hAnsi="Verdana"/>
        </w:rPr>
        <w:t>Yorkshire Building Society</w:t>
      </w:r>
      <w:r w:rsidRPr="00656BF6">
        <w:rPr>
          <w:rFonts w:ascii="Verdana" w:hAnsi="Verdana"/>
        </w:rPr>
        <w:tab/>
      </w:r>
      <w:r w:rsidRPr="00656BF6">
        <w:rPr>
          <w:rFonts w:ascii="Verdana" w:hAnsi="Verdana"/>
        </w:rPr>
        <w:tab/>
      </w:r>
      <w:r w:rsidRPr="00656BF6">
        <w:rPr>
          <w:rFonts w:ascii="Verdana" w:hAnsi="Verdana"/>
        </w:rPr>
        <w:tab/>
      </w:r>
    </w:p>
    <w:p w:rsidR="00656BF6" w:rsidRPr="00656BF6" w:rsidRDefault="00656BF6" w:rsidP="00656BF6">
      <w:pPr>
        <w:spacing w:after="0"/>
        <w:rPr>
          <w:rFonts w:ascii="Verdana" w:hAnsi="Verdana"/>
        </w:rPr>
      </w:pPr>
      <w:r w:rsidRPr="00656BF6">
        <w:rPr>
          <w:rFonts w:ascii="Verdana" w:hAnsi="Verdana"/>
        </w:rPr>
        <w:t xml:space="preserve">Alex Mc </w:t>
      </w:r>
      <w:proofErr w:type="spellStart"/>
      <w:r w:rsidRPr="00656BF6">
        <w:rPr>
          <w:rFonts w:ascii="Verdana" w:hAnsi="Verdana"/>
        </w:rPr>
        <w:t>Fadzean</w:t>
      </w:r>
      <w:proofErr w:type="spellEnd"/>
      <w:r w:rsidRPr="00656BF6">
        <w:rPr>
          <w:rFonts w:ascii="Verdana" w:hAnsi="Verdana"/>
        </w:rPr>
        <w:tab/>
      </w:r>
      <w:r>
        <w:rPr>
          <w:rFonts w:ascii="Verdana" w:hAnsi="Verdana"/>
        </w:rPr>
        <w:tab/>
      </w:r>
      <w:r w:rsidRPr="00656BF6">
        <w:rPr>
          <w:rFonts w:ascii="Verdana" w:hAnsi="Verdana"/>
        </w:rPr>
        <w:t>First Group</w:t>
      </w:r>
      <w:r w:rsidRPr="00656BF6">
        <w:rPr>
          <w:rFonts w:ascii="Verdana" w:hAnsi="Verdana"/>
        </w:rPr>
        <w:tab/>
      </w:r>
      <w:r w:rsidRPr="00656BF6">
        <w:rPr>
          <w:rFonts w:ascii="Verdana" w:hAnsi="Verdana"/>
        </w:rPr>
        <w:tab/>
      </w:r>
      <w:r w:rsidRPr="00656BF6">
        <w:rPr>
          <w:rFonts w:ascii="Verdana" w:hAnsi="Verdana"/>
        </w:rPr>
        <w:tab/>
      </w:r>
      <w:r w:rsidRPr="00656BF6">
        <w:rPr>
          <w:rFonts w:ascii="Verdana" w:hAnsi="Verdana"/>
        </w:rPr>
        <w:tab/>
      </w:r>
      <w:r w:rsidRPr="00656BF6">
        <w:rPr>
          <w:rFonts w:ascii="Verdana" w:hAnsi="Verdana"/>
        </w:rPr>
        <w:tab/>
      </w:r>
    </w:p>
    <w:p w:rsidR="00656BF6" w:rsidRPr="00656BF6" w:rsidRDefault="00656BF6" w:rsidP="00656BF6">
      <w:pPr>
        <w:spacing w:after="0"/>
        <w:rPr>
          <w:rFonts w:ascii="Verdana" w:hAnsi="Verdana"/>
        </w:rPr>
      </w:pPr>
      <w:r w:rsidRPr="00656BF6">
        <w:rPr>
          <w:rFonts w:ascii="Verdana" w:hAnsi="Verdana"/>
        </w:rPr>
        <w:t>Jo Boyes</w:t>
      </w:r>
      <w:r w:rsidRPr="00656BF6">
        <w:rPr>
          <w:rFonts w:ascii="Verdana" w:hAnsi="Verdana"/>
        </w:rPr>
        <w:tab/>
      </w:r>
      <w:r w:rsidRPr="00656BF6">
        <w:rPr>
          <w:rFonts w:ascii="Verdana" w:hAnsi="Verdana"/>
        </w:rPr>
        <w:tab/>
      </w:r>
      <w:r>
        <w:rPr>
          <w:rFonts w:ascii="Verdana" w:hAnsi="Verdana"/>
        </w:rPr>
        <w:tab/>
      </w:r>
      <w:r w:rsidRPr="00656BF6">
        <w:rPr>
          <w:rFonts w:ascii="Verdana" w:hAnsi="Verdana"/>
        </w:rPr>
        <w:t>First Group</w:t>
      </w:r>
      <w:r w:rsidRPr="00656BF6">
        <w:rPr>
          <w:rFonts w:ascii="Verdana" w:hAnsi="Verdana"/>
        </w:rPr>
        <w:tab/>
      </w:r>
      <w:r w:rsidRPr="00656BF6">
        <w:rPr>
          <w:rFonts w:ascii="Verdana" w:hAnsi="Verdana"/>
        </w:rPr>
        <w:tab/>
      </w:r>
      <w:r w:rsidRPr="00656BF6">
        <w:rPr>
          <w:rFonts w:ascii="Verdana" w:hAnsi="Verdana"/>
        </w:rPr>
        <w:tab/>
      </w:r>
      <w:r w:rsidRPr="00656BF6">
        <w:rPr>
          <w:rFonts w:ascii="Verdana" w:hAnsi="Verdana"/>
        </w:rPr>
        <w:tab/>
      </w:r>
      <w:r w:rsidRPr="00656BF6">
        <w:rPr>
          <w:rFonts w:ascii="Verdana" w:hAnsi="Verdana"/>
        </w:rPr>
        <w:tab/>
      </w:r>
    </w:p>
    <w:p w:rsidR="00656BF6" w:rsidRPr="00656BF6" w:rsidRDefault="00656BF6" w:rsidP="00656BF6">
      <w:pPr>
        <w:spacing w:after="0"/>
        <w:rPr>
          <w:rFonts w:ascii="Verdana" w:hAnsi="Verdana"/>
        </w:rPr>
      </w:pPr>
      <w:r w:rsidRPr="00656BF6">
        <w:rPr>
          <w:rFonts w:ascii="Verdana" w:hAnsi="Verdana"/>
        </w:rPr>
        <w:t>Julie Bury</w:t>
      </w:r>
      <w:r w:rsidRPr="00656BF6">
        <w:rPr>
          <w:rFonts w:ascii="Verdana" w:hAnsi="Verdana"/>
        </w:rPr>
        <w:tab/>
      </w:r>
      <w:r w:rsidRPr="00656BF6">
        <w:rPr>
          <w:rFonts w:ascii="Verdana" w:hAnsi="Verdana"/>
        </w:rPr>
        <w:tab/>
      </w:r>
      <w:r>
        <w:rPr>
          <w:rFonts w:ascii="Verdana" w:hAnsi="Verdana"/>
        </w:rPr>
        <w:tab/>
      </w:r>
      <w:proofErr w:type="spellStart"/>
      <w:r w:rsidRPr="00656BF6">
        <w:rPr>
          <w:rFonts w:ascii="Verdana" w:hAnsi="Verdana"/>
        </w:rPr>
        <w:t>Cafcass</w:t>
      </w:r>
      <w:proofErr w:type="spellEnd"/>
      <w:r w:rsidRPr="00656BF6">
        <w:rPr>
          <w:rFonts w:ascii="Verdana" w:hAnsi="Verdana"/>
        </w:rPr>
        <w:t xml:space="preserve"> </w:t>
      </w:r>
      <w:r w:rsidRPr="00656BF6">
        <w:rPr>
          <w:rFonts w:ascii="Verdana" w:hAnsi="Verdana"/>
        </w:rPr>
        <w:tab/>
      </w:r>
      <w:r w:rsidRPr="00656BF6">
        <w:rPr>
          <w:rFonts w:ascii="Verdana" w:hAnsi="Verdana"/>
        </w:rPr>
        <w:tab/>
      </w:r>
      <w:r w:rsidRPr="00656BF6">
        <w:rPr>
          <w:rFonts w:ascii="Verdana" w:hAnsi="Verdana"/>
        </w:rPr>
        <w:tab/>
      </w:r>
      <w:r w:rsidRPr="00656BF6">
        <w:rPr>
          <w:rFonts w:ascii="Verdana" w:hAnsi="Verdana"/>
        </w:rPr>
        <w:tab/>
      </w:r>
      <w:r w:rsidRPr="00656BF6">
        <w:rPr>
          <w:rFonts w:ascii="Verdana" w:hAnsi="Verdana"/>
        </w:rPr>
        <w:tab/>
      </w:r>
      <w:r w:rsidRPr="00656BF6">
        <w:rPr>
          <w:rFonts w:ascii="Verdana" w:hAnsi="Verdana"/>
        </w:rPr>
        <w:tab/>
      </w:r>
    </w:p>
    <w:p w:rsidR="00656BF6" w:rsidRPr="00656BF6" w:rsidRDefault="00656BF6" w:rsidP="00656BF6">
      <w:pPr>
        <w:spacing w:after="0"/>
        <w:rPr>
          <w:rFonts w:ascii="Verdana" w:hAnsi="Verdana"/>
        </w:rPr>
      </w:pPr>
      <w:r w:rsidRPr="00656BF6">
        <w:rPr>
          <w:rFonts w:ascii="Verdana" w:hAnsi="Verdana"/>
        </w:rPr>
        <w:t>Sally Donohoe</w:t>
      </w:r>
      <w:r w:rsidRPr="00656BF6">
        <w:rPr>
          <w:rFonts w:ascii="Verdana" w:hAnsi="Verdana"/>
        </w:rPr>
        <w:tab/>
      </w:r>
      <w:r w:rsidRPr="00656BF6">
        <w:rPr>
          <w:rFonts w:ascii="Verdana" w:hAnsi="Verdana"/>
        </w:rPr>
        <w:tab/>
        <w:t>Home office</w:t>
      </w:r>
      <w:r w:rsidRPr="00656BF6">
        <w:rPr>
          <w:rFonts w:ascii="Verdana" w:hAnsi="Verdana"/>
        </w:rPr>
        <w:tab/>
      </w:r>
    </w:p>
    <w:p w:rsidR="00656BF6" w:rsidRPr="00656BF6" w:rsidRDefault="00656BF6" w:rsidP="00656BF6">
      <w:pPr>
        <w:spacing w:after="0"/>
        <w:rPr>
          <w:rFonts w:ascii="Verdana" w:hAnsi="Verdana"/>
        </w:rPr>
      </w:pPr>
      <w:r w:rsidRPr="00656BF6">
        <w:rPr>
          <w:rFonts w:ascii="Verdana" w:hAnsi="Verdana"/>
        </w:rPr>
        <w:t>Val Hewison</w:t>
      </w:r>
      <w:r w:rsidRPr="00656BF6">
        <w:rPr>
          <w:rFonts w:ascii="Verdana" w:hAnsi="Verdana"/>
        </w:rPr>
        <w:tab/>
      </w:r>
      <w:r w:rsidRPr="00656BF6">
        <w:rPr>
          <w:rFonts w:ascii="Verdana" w:hAnsi="Verdana"/>
        </w:rPr>
        <w:tab/>
      </w:r>
      <w:r>
        <w:rPr>
          <w:rFonts w:ascii="Verdana" w:hAnsi="Verdana"/>
        </w:rPr>
        <w:tab/>
      </w:r>
      <w:r w:rsidRPr="00656BF6">
        <w:rPr>
          <w:rFonts w:ascii="Verdana" w:hAnsi="Verdana"/>
        </w:rPr>
        <w:t>Carers Leeds</w:t>
      </w:r>
    </w:p>
    <w:p w:rsidR="00656BF6" w:rsidRPr="00656BF6" w:rsidRDefault="00656BF6" w:rsidP="00656BF6">
      <w:pPr>
        <w:spacing w:after="0"/>
        <w:rPr>
          <w:rFonts w:ascii="Verdana" w:hAnsi="Verdana"/>
        </w:rPr>
      </w:pPr>
      <w:r w:rsidRPr="00656BF6">
        <w:rPr>
          <w:rFonts w:ascii="Verdana" w:hAnsi="Verdana"/>
        </w:rPr>
        <w:t>Andrew Walsh</w:t>
      </w:r>
      <w:r w:rsidRPr="00656BF6">
        <w:rPr>
          <w:rFonts w:ascii="Verdana" w:hAnsi="Verdana"/>
        </w:rPr>
        <w:tab/>
      </w:r>
      <w:r w:rsidRPr="00656BF6">
        <w:rPr>
          <w:rFonts w:ascii="Verdana" w:hAnsi="Verdana"/>
        </w:rPr>
        <w:tab/>
        <w:t>Carers Leeds</w:t>
      </w:r>
    </w:p>
    <w:p w:rsidR="00656BF6" w:rsidRPr="00656BF6" w:rsidRDefault="00656BF6" w:rsidP="00656BF6">
      <w:pPr>
        <w:spacing w:after="0"/>
        <w:rPr>
          <w:rFonts w:ascii="Verdana" w:hAnsi="Verdana"/>
        </w:rPr>
      </w:pPr>
      <w:r w:rsidRPr="00656BF6">
        <w:rPr>
          <w:rFonts w:ascii="Verdana" w:hAnsi="Verdana"/>
        </w:rPr>
        <w:t>Carrie Grey</w:t>
      </w:r>
      <w:r w:rsidRPr="00656BF6">
        <w:rPr>
          <w:rFonts w:ascii="Verdana" w:hAnsi="Verdana"/>
        </w:rPr>
        <w:tab/>
      </w:r>
      <w:r w:rsidRPr="00656BF6">
        <w:rPr>
          <w:rFonts w:ascii="Verdana" w:hAnsi="Verdana"/>
        </w:rPr>
        <w:tab/>
      </w:r>
      <w:r>
        <w:rPr>
          <w:rFonts w:ascii="Verdana" w:hAnsi="Verdana"/>
        </w:rPr>
        <w:tab/>
      </w:r>
      <w:r w:rsidRPr="00656BF6">
        <w:rPr>
          <w:rFonts w:ascii="Verdana" w:hAnsi="Verdana"/>
        </w:rPr>
        <w:t>Carers Leeds</w:t>
      </w:r>
    </w:p>
    <w:p w:rsidR="00656BF6" w:rsidRDefault="00656BF6" w:rsidP="00656BF6">
      <w:pPr>
        <w:spacing w:after="0"/>
        <w:rPr>
          <w:rFonts w:ascii="Verdana" w:hAnsi="Verdana"/>
        </w:rPr>
      </w:pPr>
      <w:r w:rsidRPr="00656BF6">
        <w:rPr>
          <w:rFonts w:ascii="Verdana" w:hAnsi="Verdana"/>
        </w:rPr>
        <w:t>Madlen Sayar</w:t>
      </w:r>
      <w:r w:rsidRPr="00656BF6">
        <w:rPr>
          <w:rFonts w:ascii="Verdana" w:hAnsi="Verdana"/>
        </w:rPr>
        <w:tab/>
      </w:r>
      <w:r w:rsidRPr="00656BF6">
        <w:rPr>
          <w:rFonts w:ascii="Verdana" w:hAnsi="Verdana"/>
        </w:rPr>
        <w:tab/>
        <w:t>Carers Leeds</w:t>
      </w:r>
      <w:r w:rsidRPr="00656BF6">
        <w:rPr>
          <w:rFonts w:ascii="Verdana" w:hAnsi="Verdana"/>
        </w:rPr>
        <w:tab/>
      </w:r>
    </w:p>
    <w:p w:rsidR="00B96E52" w:rsidRDefault="00B96E52" w:rsidP="00656BF6">
      <w:pPr>
        <w:spacing w:after="0"/>
        <w:rPr>
          <w:rFonts w:ascii="Verdana" w:hAnsi="Verdana"/>
        </w:rPr>
      </w:pPr>
    </w:p>
    <w:p w:rsidR="00B96E52" w:rsidRDefault="00B96E52" w:rsidP="00656BF6">
      <w:pPr>
        <w:spacing w:after="0"/>
        <w:rPr>
          <w:rFonts w:ascii="Verdana" w:hAnsi="Verdana"/>
        </w:rPr>
      </w:pPr>
      <w:r>
        <w:rPr>
          <w:rFonts w:ascii="Verdana" w:hAnsi="Verdana"/>
        </w:rPr>
        <w:t xml:space="preserve">Apologies: </w:t>
      </w:r>
    </w:p>
    <w:p w:rsidR="00B96E52" w:rsidRPr="00B96E52" w:rsidRDefault="00B96E52" w:rsidP="00B96E52">
      <w:pPr>
        <w:spacing w:after="0"/>
        <w:rPr>
          <w:rFonts w:ascii="Verdana" w:hAnsi="Verdana"/>
        </w:rPr>
      </w:pPr>
      <w:r w:rsidRPr="00B96E52">
        <w:rPr>
          <w:rFonts w:ascii="Verdana" w:hAnsi="Verdana"/>
        </w:rPr>
        <w:t>Helen Smith</w:t>
      </w:r>
      <w:r w:rsidRPr="00B96E52">
        <w:rPr>
          <w:rFonts w:ascii="Verdana" w:hAnsi="Verdana"/>
        </w:rPr>
        <w:tab/>
      </w:r>
      <w:r w:rsidRPr="00B96E52">
        <w:rPr>
          <w:rFonts w:ascii="Verdana" w:hAnsi="Verdana"/>
        </w:rPr>
        <w:tab/>
      </w:r>
      <w:r>
        <w:rPr>
          <w:rFonts w:ascii="Verdana" w:hAnsi="Verdana"/>
        </w:rPr>
        <w:tab/>
      </w:r>
      <w:r w:rsidRPr="00B96E52">
        <w:rPr>
          <w:rFonts w:ascii="Verdana" w:hAnsi="Verdana"/>
        </w:rPr>
        <w:t xml:space="preserve">St </w:t>
      </w:r>
      <w:proofErr w:type="spellStart"/>
      <w:r w:rsidRPr="00B96E52">
        <w:rPr>
          <w:rFonts w:ascii="Verdana" w:hAnsi="Verdana"/>
        </w:rPr>
        <w:t>Gemmas</w:t>
      </w:r>
      <w:proofErr w:type="spellEnd"/>
      <w:r w:rsidRPr="00B96E52">
        <w:rPr>
          <w:rFonts w:ascii="Verdana" w:hAnsi="Verdana"/>
        </w:rPr>
        <w:t xml:space="preserve"> Hospice</w:t>
      </w:r>
      <w:r w:rsidRPr="00B96E52">
        <w:rPr>
          <w:rFonts w:ascii="Verdana" w:hAnsi="Verdana"/>
        </w:rPr>
        <w:tab/>
      </w:r>
    </w:p>
    <w:p w:rsidR="00B96E52" w:rsidRPr="00B96E52" w:rsidRDefault="00B96E52" w:rsidP="00B96E52">
      <w:pPr>
        <w:spacing w:after="0"/>
        <w:rPr>
          <w:rFonts w:ascii="Verdana" w:hAnsi="Verdana"/>
        </w:rPr>
      </w:pPr>
      <w:r w:rsidRPr="00B96E52">
        <w:rPr>
          <w:rFonts w:ascii="Verdana" w:hAnsi="Verdana"/>
        </w:rPr>
        <w:t>Gillian Storm</w:t>
      </w:r>
      <w:r w:rsidRPr="00B96E52">
        <w:rPr>
          <w:rFonts w:ascii="Verdana" w:hAnsi="Verdana"/>
        </w:rPr>
        <w:tab/>
      </w:r>
      <w:r w:rsidRPr="00B96E52">
        <w:rPr>
          <w:rFonts w:ascii="Verdana" w:hAnsi="Verdana"/>
        </w:rPr>
        <w:tab/>
      </w:r>
      <w:r>
        <w:rPr>
          <w:rFonts w:ascii="Verdana" w:hAnsi="Verdana"/>
        </w:rPr>
        <w:tab/>
        <w:t>DWF</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B96E52">
        <w:rPr>
          <w:rFonts w:ascii="Verdana" w:hAnsi="Verdana"/>
        </w:rPr>
        <w:tab/>
      </w:r>
    </w:p>
    <w:p w:rsidR="00B96E52" w:rsidRPr="00B96E52" w:rsidRDefault="00B96E52" w:rsidP="00B96E52">
      <w:pPr>
        <w:spacing w:after="0"/>
        <w:rPr>
          <w:rFonts w:ascii="Verdana" w:hAnsi="Verdana"/>
        </w:rPr>
      </w:pPr>
      <w:r w:rsidRPr="00B96E52">
        <w:rPr>
          <w:rFonts w:ascii="Verdana" w:hAnsi="Verdana"/>
        </w:rPr>
        <w:t>Virg</w:t>
      </w:r>
      <w:r>
        <w:rPr>
          <w:rFonts w:ascii="Verdana" w:hAnsi="Verdana"/>
        </w:rPr>
        <w:t>inia Saynor</w:t>
      </w:r>
      <w:r w:rsidRPr="00B96E52">
        <w:rPr>
          <w:rFonts w:ascii="Verdana" w:hAnsi="Verdana"/>
        </w:rPr>
        <w:tab/>
      </w:r>
      <w:r>
        <w:rPr>
          <w:rFonts w:ascii="Verdana" w:hAnsi="Verdana"/>
        </w:rPr>
        <w:tab/>
      </w:r>
      <w:r w:rsidRPr="00B96E52">
        <w:rPr>
          <w:rFonts w:ascii="Verdana" w:hAnsi="Verdana"/>
        </w:rPr>
        <w:t>Environment Agency</w:t>
      </w:r>
      <w:r w:rsidRPr="00B96E52">
        <w:rPr>
          <w:rFonts w:ascii="Verdana" w:hAnsi="Verdana"/>
        </w:rPr>
        <w:tab/>
      </w:r>
    </w:p>
    <w:p w:rsidR="00B96E52" w:rsidRPr="00B96E52" w:rsidRDefault="00B96E52" w:rsidP="00B96E52">
      <w:pPr>
        <w:spacing w:after="0"/>
        <w:rPr>
          <w:rFonts w:ascii="Verdana" w:hAnsi="Verdana"/>
        </w:rPr>
      </w:pPr>
      <w:r w:rsidRPr="00B96E52">
        <w:rPr>
          <w:rFonts w:ascii="Verdana" w:hAnsi="Verdana"/>
        </w:rPr>
        <w:t>John Bradfield</w:t>
      </w:r>
      <w:r w:rsidRPr="00B96E52">
        <w:rPr>
          <w:rFonts w:ascii="Verdana" w:hAnsi="Verdana"/>
        </w:rPr>
        <w:tab/>
      </w:r>
      <w:r w:rsidRPr="00B96E52">
        <w:rPr>
          <w:rFonts w:ascii="Verdana" w:hAnsi="Verdana"/>
        </w:rPr>
        <w:tab/>
        <w:t>West Yorkshire Police</w:t>
      </w:r>
      <w:r w:rsidRPr="00B96E52">
        <w:rPr>
          <w:rFonts w:ascii="Verdana" w:hAnsi="Verdana"/>
        </w:rPr>
        <w:tab/>
      </w:r>
      <w:r w:rsidRPr="00B96E52">
        <w:rPr>
          <w:rFonts w:ascii="Verdana" w:hAnsi="Verdana"/>
        </w:rPr>
        <w:tab/>
      </w:r>
      <w:r w:rsidRPr="00B96E52">
        <w:rPr>
          <w:rFonts w:ascii="Verdana" w:hAnsi="Verdana"/>
        </w:rPr>
        <w:tab/>
      </w:r>
    </w:p>
    <w:p w:rsidR="00B96E52" w:rsidRPr="00B96E52" w:rsidRDefault="00B96E52" w:rsidP="00B96E52">
      <w:pPr>
        <w:spacing w:after="0"/>
        <w:rPr>
          <w:rFonts w:ascii="Verdana" w:hAnsi="Verdana"/>
        </w:rPr>
      </w:pPr>
      <w:r w:rsidRPr="00B96E52">
        <w:rPr>
          <w:rFonts w:ascii="Verdana" w:hAnsi="Verdana"/>
        </w:rPr>
        <w:t>Olivia Bell</w:t>
      </w:r>
      <w:r w:rsidRPr="00B96E52">
        <w:rPr>
          <w:rFonts w:ascii="Verdana" w:hAnsi="Verdana"/>
        </w:rPr>
        <w:tab/>
      </w:r>
      <w:r w:rsidRPr="00B96E52">
        <w:rPr>
          <w:rFonts w:ascii="Verdana" w:hAnsi="Verdana"/>
        </w:rPr>
        <w:tab/>
      </w:r>
      <w:r>
        <w:rPr>
          <w:rFonts w:ascii="Verdana" w:hAnsi="Verdana"/>
        </w:rPr>
        <w:tab/>
      </w:r>
      <w:r w:rsidRPr="00B96E52">
        <w:rPr>
          <w:rFonts w:ascii="Verdana" w:hAnsi="Verdana"/>
        </w:rPr>
        <w:t>Irwin Mitchell</w:t>
      </w:r>
      <w:r w:rsidRPr="00B96E52">
        <w:rPr>
          <w:rFonts w:ascii="Verdana" w:hAnsi="Verdana"/>
        </w:rPr>
        <w:tab/>
      </w:r>
      <w:r w:rsidRPr="00B96E52">
        <w:rPr>
          <w:rFonts w:ascii="Verdana" w:hAnsi="Verdana"/>
        </w:rPr>
        <w:tab/>
      </w:r>
      <w:r w:rsidRPr="00B96E52">
        <w:rPr>
          <w:rFonts w:ascii="Verdana" w:hAnsi="Verdana"/>
        </w:rPr>
        <w:tab/>
      </w:r>
      <w:r w:rsidRPr="00B96E52">
        <w:rPr>
          <w:rFonts w:ascii="Verdana" w:hAnsi="Verdana"/>
        </w:rPr>
        <w:tab/>
      </w:r>
    </w:p>
    <w:p w:rsidR="00B96E52" w:rsidRPr="00B96E52" w:rsidRDefault="00B96E52" w:rsidP="00B96E52">
      <w:pPr>
        <w:spacing w:after="0"/>
        <w:rPr>
          <w:rFonts w:ascii="Verdana" w:hAnsi="Verdana"/>
        </w:rPr>
      </w:pPr>
      <w:r w:rsidRPr="00B96E52">
        <w:rPr>
          <w:rFonts w:ascii="Verdana" w:hAnsi="Verdana"/>
        </w:rPr>
        <w:t>Linda Eades</w:t>
      </w:r>
      <w:r w:rsidRPr="00B96E52">
        <w:rPr>
          <w:rFonts w:ascii="Verdana" w:hAnsi="Verdana"/>
        </w:rPr>
        <w:tab/>
      </w:r>
      <w:r w:rsidRPr="00B96E52">
        <w:rPr>
          <w:rFonts w:ascii="Verdana" w:hAnsi="Verdana"/>
        </w:rPr>
        <w:tab/>
      </w:r>
      <w:r>
        <w:rPr>
          <w:rFonts w:ascii="Verdana" w:hAnsi="Verdana"/>
        </w:rPr>
        <w:tab/>
      </w:r>
      <w:r w:rsidRPr="00B96E52">
        <w:rPr>
          <w:rFonts w:ascii="Verdana" w:hAnsi="Verdana"/>
        </w:rPr>
        <w:t>Civil Service Charity</w:t>
      </w:r>
      <w:r w:rsidRPr="00B96E52">
        <w:rPr>
          <w:rFonts w:ascii="Verdana" w:hAnsi="Verdana"/>
        </w:rPr>
        <w:tab/>
      </w:r>
      <w:r w:rsidRPr="00B96E52">
        <w:rPr>
          <w:rFonts w:ascii="Verdana" w:hAnsi="Verdana"/>
        </w:rPr>
        <w:tab/>
      </w:r>
      <w:r w:rsidRPr="00B96E52">
        <w:rPr>
          <w:rFonts w:ascii="Verdana" w:hAnsi="Verdana"/>
        </w:rPr>
        <w:tab/>
      </w:r>
    </w:p>
    <w:p w:rsidR="00B96E52" w:rsidRPr="00B96E52" w:rsidRDefault="00B96E52" w:rsidP="00B96E52">
      <w:pPr>
        <w:spacing w:after="0"/>
        <w:rPr>
          <w:rFonts w:ascii="Verdana" w:hAnsi="Verdana"/>
        </w:rPr>
      </w:pPr>
      <w:r w:rsidRPr="00B96E52">
        <w:rPr>
          <w:rFonts w:ascii="Verdana" w:hAnsi="Verdana"/>
        </w:rPr>
        <w:t>Maxine Broomhead</w:t>
      </w:r>
      <w:r>
        <w:rPr>
          <w:rFonts w:ascii="Verdana" w:hAnsi="Verdana"/>
        </w:rPr>
        <w:tab/>
      </w:r>
      <w:r w:rsidRPr="00B96E52">
        <w:rPr>
          <w:rFonts w:ascii="Verdana" w:hAnsi="Verdana"/>
        </w:rPr>
        <w:tab/>
        <w:t>HMRC</w:t>
      </w:r>
      <w:r w:rsidRPr="00B96E52">
        <w:rPr>
          <w:rFonts w:ascii="Verdana" w:hAnsi="Verdana"/>
        </w:rPr>
        <w:tab/>
      </w:r>
      <w:r w:rsidRPr="00B96E52">
        <w:rPr>
          <w:rFonts w:ascii="Verdana" w:hAnsi="Verdana"/>
        </w:rPr>
        <w:tab/>
      </w:r>
      <w:r w:rsidRPr="00B96E52">
        <w:rPr>
          <w:rFonts w:ascii="Verdana" w:hAnsi="Verdana"/>
        </w:rPr>
        <w:tab/>
      </w:r>
      <w:r w:rsidRPr="00B96E52">
        <w:rPr>
          <w:rFonts w:ascii="Verdana" w:hAnsi="Verdana"/>
        </w:rPr>
        <w:tab/>
      </w:r>
      <w:r w:rsidRPr="00B96E52">
        <w:rPr>
          <w:rFonts w:ascii="Verdana" w:hAnsi="Verdana"/>
        </w:rPr>
        <w:tab/>
      </w:r>
      <w:r w:rsidRPr="00B96E52">
        <w:rPr>
          <w:rFonts w:ascii="Verdana" w:hAnsi="Verdana"/>
        </w:rPr>
        <w:tab/>
      </w:r>
    </w:p>
    <w:p w:rsidR="00B96E52" w:rsidRPr="00B96E52" w:rsidRDefault="00B96E52" w:rsidP="00B96E52">
      <w:pPr>
        <w:spacing w:after="0"/>
        <w:rPr>
          <w:rFonts w:ascii="Verdana" w:hAnsi="Verdana"/>
        </w:rPr>
      </w:pPr>
      <w:r w:rsidRPr="00B96E52">
        <w:rPr>
          <w:rFonts w:ascii="Verdana" w:hAnsi="Verdana"/>
        </w:rPr>
        <w:t>Katie Wynn</w:t>
      </w:r>
      <w:r w:rsidRPr="00B96E52">
        <w:rPr>
          <w:rFonts w:ascii="Verdana" w:hAnsi="Verdana"/>
        </w:rPr>
        <w:tab/>
      </w:r>
      <w:r w:rsidRPr="00B96E52">
        <w:rPr>
          <w:rFonts w:ascii="Verdana" w:hAnsi="Verdana"/>
        </w:rPr>
        <w:tab/>
      </w:r>
      <w:r>
        <w:rPr>
          <w:rFonts w:ascii="Verdana" w:hAnsi="Verdana"/>
        </w:rPr>
        <w:tab/>
        <w:t>ASDA</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B96E52">
        <w:rPr>
          <w:rFonts w:ascii="Verdana" w:hAnsi="Verdana"/>
        </w:rPr>
        <w:tab/>
      </w:r>
      <w:r w:rsidRPr="00B96E52">
        <w:rPr>
          <w:rFonts w:ascii="Verdana" w:hAnsi="Verdana"/>
        </w:rPr>
        <w:tab/>
      </w:r>
      <w:r w:rsidRPr="00B96E52">
        <w:rPr>
          <w:rFonts w:ascii="Verdana" w:hAnsi="Verdana"/>
        </w:rPr>
        <w:tab/>
      </w:r>
    </w:p>
    <w:p w:rsidR="00B96E52" w:rsidRPr="00B96E52" w:rsidRDefault="00B96E52" w:rsidP="00B96E52">
      <w:pPr>
        <w:spacing w:after="0"/>
        <w:rPr>
          <w:rFonts w:ascii="Verdana" w:hAnsi="Verdana"/>
        </w:rPr>
      </w:pPr>
      <w:r w:rsidRPr="00B96E52">
        <w:rPr>
          <w:rFonts w:ascii="Verdana" w:hAnsi="Verdana"/>
        </w:rPr>
        <w:t xml:space="preserve">Nabila </w:t>
      </w:r>
      <w:proofErr w:type="spellStart"/>
      <w:r w:rsidRPr="00B96E52">
        <w:rPr>
          <w:rFonts w:ascii="Verdana" w:hAnsi="Verdana"/>
        </w:rPr>
        <w:t>Ayup</w:t>
      </w:r>
      <w:proofErr w:type="spellEnd"/>
      <w:r w:rsidRPr="00B96E52">
        <w:rPr>
          <w:rFonts w:ascii="Verdana" w:hAnsi="Verdana"/>
        </w:rPr>
        <w:tab/>
      </w:r>
      <w:r w:rsidRPr="00B96E52">
        <w:rPr>
          <w:rFonts w:ascii="Verdana" w:hAnsi="Verdana"/>
        </w:rPr>
        <w:tab/>
      </w:r>
      <w:r>
        <w:rPr>
          <w:rFonts w:ascii="Verdana" w:hAnsi="Verdana"/>
        </w:rPr>
        <w:tab/>
        <w:t>Leeds Beckett University</w:t>
      </w:r>
      <w:r>
        <w:rPr>
          <w:rFonts w:ascii="Verdana" w:hAnsi="Verdana"/>
        </w:rPr>
        <w:tab/>
      </w:r>
      <w:r>
        <w:rPr>
          <w:rFonts w:ascii="Verdana" w:hAnsi="Verdana"/>
        </w:rPr>
        <w:tab/>
      </w:r>
      <w:r>
        <w:rPr>
          <w:rFonts w:ascii="Verdana" w:hAnsi="Verdana"/>
        </w:rPr>
        <w:tab/>
      </w:r>
      <w:r w:rsidRPr="00B96E52">
        <w:rPr>
          <w:rFonts w:ascii="Verdana" w:hAnsi="Verdana"/>
        </w:rPr>
        <w:tab/>
      </w:r>
      <w:r w:rsidRPr="00B96E52">
        <w:rPr>
          <w:rFonts w:ascii="Verdana" w:hAnsi="Verdana"/>
        </w:rPr>
        <w:tab/>
      </w:r>
    </w:p>
    <w:p w:rsidR="00B96E52" w:rsidRPr="00B96E52" w:rsidRDefault="00B96E52" w:rsidP="00B96E52">
      <w:pPr>
        <w:spacing w:after="0"/>
        <w:rPr>
          <w:rFonts w:ascii="Verdana" w:hAnsi="Verdana"/>
        </w:rPr>
      </w:pPr>
      <w:r w:rsidRPr="00B96E52">
        <w:rPr>
          <w:rFonts w:ascii="Verdana" w:hAnsi="Verdana"/>
        </w:rPr>
        <w:t>Ian Baldwin</w:t>
      </w:r>
      <w:r w:rsidRPr="00B96E52">
        <w:rPr>
          <w:rFonts w:ascii="Verdana" w:hAnsi="Verdana"/>
        </w:rPr>
        <w:tab/>
      </w:r>
      <w:r w:rsidRPr="00B96E52">
        <w:rPr>
          <w:rFonts w:ascii="Verdana" w:hAnsi="Verdana"/>
        </w:rPr>
        <w:tab/>
      </w:r>
      <w:r>
        <w:rPr>
          <w:rFonts w:ascii="Verdana" w:hAnsi="Verdana"/>
        </w:rPr>
        <w:tab/>
      </w:r>
      <w:r w:rsidRPr="00B96E52">
        <w:rPr>
          <w:rFonts w:ascii="Verdana" w:hAnsi="Verdana"/>
        </w:rPr>
        <w:t>Yorkshire Bank</w:t>
      </w:r>
      <w:r w:rsidRPr="00B96E52">
        <w:rPr>
          <w:rFonts w:ascii="Verdana" w:hAnsi="Verdana"/>
        </w:rPr>
        <w:tab/>
      </w:r>
      <w:r w:rsidRPr="00B96E52">
        <w:rPr>
          <w:rFonts w:ascii="Verdana" w:hAnsi="Verdana"/>
        </w:rPr>
        <w:tab/>
      </w:r>
      <w:r w:rsidRPr="00B96E52">
        <w:rPr>
          <w:rFonts w:ascii="Verdana" w:hAnsi="Verdana"/>
        </w:rPr>
        <w:tab/>
      </w:r>
      <w:r w:rsidRPr="00B96E52">
        <w:rPr>
          <w:rFonts w:ascii="Verdana" w:hAnsi="Verdana"/>
        </w:rPr>
        <w:tab/>
      </w:r>
    </w:p>
    <w:p w:rsidR="00B96E52" w:rsidRPr="00B96E52" w:rsidRDefault="00B96E52" w:rsidP="00B96E52">
      <w:pPr>
        <w:spacing w:after="0"/>
        <w:rPr>
          <w:rFonts w:ascii="Verdana" w:hAnsi="Verdana"/>
        </w:rPr>
      </w:pPr>
      <w:r>
        <w:rPr>
          <w:rFonts w:ascii="Verdana" w:hAnsi="Verdana"/>
        </w:rPr>
        <w:t>Lucy Graham</w:t>
      </w:r>
      <w:r>
        <w:rPr>
          <w:rFonts w:ascii="Verdana" w:hAnsi="Verdana"/>
        </w:rPr>
        <w:tab/>
      </w:r>
      <w:r>
        <w:rPr>
          <w:rFonts w:ascii="Verdana" w:hAnsi="Verdana"/>
        </w:rPr>
        <w:tab/>
        <w:t>Forum Central</w:t>
      </w:r>
      <w:r>
        <w:rPr>
          <w:rFonts w:ascii="Verdana" w:hAnsi="Verdana"/>
        </w:rPr>
        <w:tab/>
      </w:r>
      <w:r>
        <w:rPr>
          <w:rFonts w:ascii="Verdana" w:hAnsi="Verdana"/>
        </w:rPr>
        <w:tab/>
      </w:r>
      <w:r>
        <w:rPr>
          <w:rFonts w:ascii="Verdana" w:hAnsi="Verdana"/>
        </w:rPr>
        <w:tab/>
      </w:r>
      <w:r>
        <w:rPr>
          <w:rFonts w:ascii="Verdana" w:hAnsi="Verdana"/>
        </w:rPr>
        <w:tab/>
      </w:r>
      <w:r w:rsidRPr="00B96E52">
        <w:rPr>
          <w:rFonts w:ascii="Verdana" w:hAnsi="Verdana"/>
        </w:rPr>
        <w:tab/>
      </w:r>
    </w:p>
    <w:p w:rsidR="00B96E52" w:rsidRPr="00B96E52" w:rsidRDefault="00B96E52" w:rsidP="00B96E52">
      <w:pPr>
        <w:spacing w:after="0"/>
        <w:rPr>
          <w:rFonts w:ascii="Verdana" w:hAnsi="Verdana"/>
        </w:rPr>
      </w:pPr>
      <w:r w:rsidRPr="00B96E52">
        <w:rPr>
          <w:rFonts w:ascii="Verdana" w:hAnsi="Verdana"/>
        </w:rPr>
        <w:t>Helen Saunders</w:t>
      </w:r>
      <w:r w:rsidRPr="00B96E52">
        <w:rPr>
          <w:rFonts w:ascii="Verdana" w:hAnsi="Verdana"/>
        </w:rPr>
        <w:tab/>
      </w:r>
      <w:r w:rsidRPr="00B96E52">
        <w:rPr>
          <w:rFonts w:ascii="Verdana" w:hAnsi="Verdana"/>
        </w:rPr>
        <w:tab/>
      </w:r>
      <w:r>
        <w:rPr>
          <w:rFonts w:ascii="Verdana" w:hAnsi="Verdana"/>
        </w:rPr>
        <w:t>Clarion</w:t>
      </w:r>
      <w:r>
        <w:rPr>
          <w:rFonts w:ascii="Verdana" w:hAnsi="Verdana"/>
        </w:rPr>
        <w:tab/>
      </w:r>
      <w:r>
        <w:rPr>
          <w:rFonts w:ascii="Verdana" w:hAnsi="Verdana"/>
        </w:rPr>
        <w:tab/>
      </w:r>
      <w:r w:rsidRPr="00B96E52">
        <w:rPr>
          <w:rFonts w:ascii="Verdana" w:hAnsi="Verdana"/>
        </w:rPr>
        <w:tab/>
      </w:r>
      <w:r w:rsidRPr="00B96E52">
        <w:rPr>
          <w:rFonts w:ascii="Verdana" w:hAnsi="Verdana"/>
        </w:rPr>
        <w:tab/>
      </w:r>
    </w:p>
    <w:p w:rsidR="00B96E52" w:rsidRDefault="00B96E52" w:rsidP="00656BF6">
      <w:pPr>
        <w:spacing w:after="0"/>
        <w:rPr>
          <w:rFonts w:ascii="Verdana" w:hAnsi="Verdana"/>
        </w:rPr>
      </w:pPr>
      <w:r w:rsidRPr="00B96E52">
        <w:rPr>
          <w:rFonts w:ascii="Verdana" w:hAnsi="Verdana"/>
        </w:rPr>
        <w:t>Rebecca Smith</w:t>
      </w:r>
      <w:r w:rsidRPr="00B96E52">
        <w:rPr>
          <w:rFonts w:ascii="Verdana" w:hAnsi="Verdana"/>
        </w:rPr>
        <w:tab/>
      </w:r>
      <w:r w:rsidRPr="00B96E52">
        <w:rPr>
          <w:rFonts w:ascii="Verdana" w:hAnsi="Verdana"/>
        </w:rPr>
        <w:tab/>
        <w:t>NHS England</w:t>
      </w:r>
      <w:r w:rsidRPr="00B96E52">
        <w:rPr>
          <w:rFonts w:ascii="Verdana" w:hAnsi="Verdana"/>
        </w:rPr>
        <w:tab/>
      </w:r>
    </w:p>
    <w:p w:rsidR="00B96E52" w:rsidRDefault="00B96E52" w:rsidP="00656BF6">
      <w:pPr>
        <w:spacing w:after="0"/>
        <w:rPr>
          <w:rFonts w:ascii="Verdana" w:hAnsi="Verdana"/>
        </w:rPr>
      </w:pPr>
      <w:r>
        <w:rPr>
          <w:rFonts w:ascii="Verdana" w:hAnsi="Verdana"/>
        </w:rPr>
        <w:t>Becky Edmundson</w:t>
      </w:r>
      <w:r>
        <w:rPr>
          <w:rFonts w:ascii="Verdana" w:hAnsi="Verdana"/>
        </w:rPr>
        <w:tab/>
      </w:r>
      <w:r>
        <w:rPr>
          <w:rFonts w:ascii="Verdana" w:hAnsi="Verdana"/>
        </w:rPr>
        <w:tab/>
      </w:r>
      <w:proofErr w:type="spellStart"/>
      <w:r>
        <w:rPr>
          <w:rFonts w:ascii="Verdana" w:hAnsi="Verdana"/>
        </w:rPr>
        <w:t>Hainsworth</w:t>
      </w:r>
      <w:proofErr w:type="spellEnd"/>
      <w:r>
        <w:rPr>
          <w:rFonts w:ascii="Verdana" w:hAnsi="Verdana"/>
        </w:rPr>
        <w:tab/>
      </w:r>
    </w:p>
    <w:p w:rsidR="002F4F53" w:rsidRDefault="002F4F53" w:rsidP="00656BF6">
      <w:pPr>
        <w:spacing w:after="0"/>
        <w:rPr>
          <w:rFonts w:ascii="Verdana" w:hAnsi="Verdana"/>
        </w:rPr>
      </w:pPr>
    </w:p>
    <w:p w:rsidR="002F4F53" w:rsidRDefault="002F4F53" w:rsidP="002F4F53">
      <w:pPr>
        <w:pStyle w:val="ListParagraph"/>
        <w:numPr>
          <w:ilvl w:val="0"/>
          <w:numId w:val="20"/>
        </w:numPr>
        <w:spacing w:after="0"/>
        <w:rPr>
          <w:rFonts w:ascii="Verdana" w:hAnsi="Verdana"/>
        </w:rPr>
      </w:pPr>
      <w:r>
        <w:rPr>
          <w:rFonts w:ascii="Verdana" w:hAnsi="Verdana"/>
        </w:rPr>
        <w:lastRenderedPageBreak/>
        <w:t>Introductions and Apologies</w:t>
      </w:r>
    </w:p>
    <w:p w:rsidR="002F4F53" w:rsidRDefault="00D30BED" w:rsidP="002F4F53">
      <w:pPr>
        <w:pStyle w:val="ListParagraph"/>
        <w:spacing w:after="0"/>
        <w:rPr>
          <w:rFonts w:ascii="Verdana" w:hAnsi="Verdana"/>
        </w:rPr>
      </w:pPr>
      <w:r>
        <w:rPr>
          <w:rFonts w:ascii="Verdana" w:hAnsi="Verdana"/>
        </w:rPr>
        <w:t>We extend</w:t>
      </w:r>
      <w:r w:rsidR="009F76E4">
        <w:rPr>
          <w:rFonts w:ascii="Verdana" w:hAnsi="Verdana"/>
        </w:rPr>
        <w:t xml:space="preserve">ed </w:t>
      </w:r>
      <w:r>
        <w:rPr>
          <w:rFonts w:ascii="Verdana" w:hAnsi="Verdana"/>
        </w:rPr>
        <w:t xml:space="preserve">a </w:t>
      </w:r>
      <w:r w:rsidR="009F76E4">
        <w:rPr>
          <w:rFonts w:ascii="Verdana" w:hAnsi="Verdana"/>
        </w:rPr>
        <w:t>warm</w:t>
      </w:r>
      <w:r w:rsidR="002F4F53" w:rsidRPr="002F4F53">
        <w:rPr>
          <w:rFonts w:ascii="Verdana" w:hAnsi="Verdana"/>
        </w:rPr>
        <w:t xml:space="preserve"> welcome to the new members</w:t>
      </w:r>
      <w:r w:rsidR="009F76E4">
        <w:rPr>
          <w:rFonts w:ascii="Verdana" w:hAnsi="Verdana"/>
        </w:rPr>
        <w:t>:</w:t>
      </w:r>
      <w:r w:rsidR="002F4F53" w:rsidRPr="002F4F53">
        <w:rPr>
          <w:rFonts w:ascii="Verdana" w:hAnsi="Verdana"/>
        </w:rPr>
        <w:t xml:space="preserve"> NHS Digital, Yorkshire Building Society, First Group, </w:t>
      </w:r>
      <w:proofErr w:type="spellStart"/>
      <w:r w:rsidR="002F4F53" w:rsidRPr="002F4F53">
        <w:rPr>
          <w:rFonts w:ascii="Verdana" w:hAnsi="Verdana"/>
        </w:rPr>
        <w:t>Cafcass</w:t>
      </w:r>
      <w:proofErr w:type="spellEnd"/>
      <w:r w:rsidR="002F4F53" w:rsidRPr="002F4F53">
        <w:rPr>
          <w:rFonts w:ascii="Verdana" w:hAnsi="Verdana"/>
        </w:rPr>
        <w:t xml:space="preserve"> and Home office.</w:t>
      </w:r>
    </w:p>
    <w:p w:rsidR="002F4F53" w:rsidRDefault="002F4F53" w:rsidP="002F4F53">
      <w:pPr>
        <w:spacing w:after="0"/>
        <w:ind w:left="360"/>
        <w:rPr>
          <w:rFonts w:ascii="Verdana" w:hAnsi="Verdana"/>
        </w:rPr>
      </w:pPr>
    </w:p>
    <w:p w:rsidR="002F4F53" w:rsidRDefault="002F4F53" w:rsidP="002F4F53">
      <w:pPr>
        <w:pStyle w:val="ListParagraph"/>
        <w:numPr>
          <w:ilvl w:val="0"/>
          <w:numId w:val="20"/>
        </w:numPr>
        <w:spacing w:after="0"/>
        <w:rPr>
          <w:rFonts w:ascii="Verdana" w:hAnsi="Verdana"/>
        </w:rPr>
      </w:pPr>
      <w:r>
        <w:rPr>
          <w:rFonts w:ascii="Verdana" w:hAnsi="Verdana"/>
        </w:rPr>
        <w:t xml:space="preserve">Andrew gave a brief presentation on the Working Carers Service of Carers Leeds showing what it is about and how it works. </w:t>
      </w:r>
    </w:p>
    <w:p w:rsidR="009A27A7" w:rsidRPr="009A27A7" w:rsidRDefault="009A27A7" w:rsidP="009A27A7">
      <w:pPr>
        <w:spacing w:after="0"/>
        <w:ind w:left="360"/>
        <w:rPr>
          <w:rFonts w:ascii="Verdana" w:hAnsi="Verdana"/>
        </w:rPr>
      </w:pPr>
    </w:p>
    <w:p w:rsidR="009A27A7" w:rsidRDefault="009A27A7" w:rsidP="002F4F53">
      <w:pPr>
        <w:pStyle w:val="ListParagraph"/>
        <w:numPr>
          <w:ilvl w:val="0"/>
          <w:numId w:val="20"/>
        </w:numPr>
        <w:spacing w:after="0"/>
        <w:rPr>
          <w:rFonts w:ascii="Verdana" w:hAnsi="Verdana"/>
        </w:rPr>
      </w:pPr>
      <w:r>
        <w:rPr>
          <w:rFonts w:ascii="Verdana" w:hAnsi="Verdana"/>
        </w:rPr>
        <w:t xml:space="preserve">Andrew announced to the meeting that Carers Leeds was formalising membership of the Employers Forum. Members would be receiving shortly a membership letter and some terms of reference for the group. </w:t>
      </w:r>
    </w:p>
    <w:p w:rsidR="002F4F53" w:rsidRDefault="002F4F53" w:rsidP="002F4F53">
      <w:pPr>
        <w:pStyle w:val="ListParagraph"/>
        <w:spacing w:after="0"/>
        <w:rPr>
          <w:rFonts w:ascii="Verdana" w:hAnsi="Verdana"/>
        </w:rPr>
      </w:pPr>
    </w:p>
    <w:p w:rsidR="009F76E4" w:rsidRDefault="002F4F53" w:rsidP="0011329D">
      <w:pPr>
        <w:pStyle w:val="ListParagraph"/>
        <w:numPr>
          <w:ilvl w:val="0"/>
          <w:numId w:val="20"/>
        </w:numPr>
        <w:spacing w:after="0"/>
        <w:rPr>
          <w:rFonts w:ascii="Verdana" w:hAnsi="Verdana"/>
        </w:rPr>
      </w:pPr>
      <w:r>
        <w:rPr>
          <w:rFonts w:ascii="Verdana" w:hAnsi="Verdana"/>
        </w:rPr>
        <w:t>Val gave an update on the futu</w:t>
      </w:r>
      <w:r w:rsidR="00D30BED">
        <w:rPr>
          <w:rFonts w:ascii="Verdana" w:hAnsi="Verdana"/>
        </w:rPr>
        <w:t xml:space="preserve">re of Carers Leeds and the new </w:t>
      </w:r>
      <w:proofErr w:type="gramStart"/>
      <w:r w:rsidR="009F76E4">
        <w:rPr>
          <w:rFonts w:ascii="Verdana" w:hAnsi="Verdana"/>
        </w:rPr>
        <w:t>carers</w:t>
      </w:r>
      <w:proofErr w:type="gramEnd"/>
      <w:r w:rsidR="009F76E4">
        <w:rPr>
          <w:rFonts w:ascii="Verdana" w:hAnsi="Verdana"/>
        </w:rPr>
        <w:t xml:space="preserve"> </w:t>
      </w:r>
      <w:r w:rsidR="00D30BED">
        <w:rPr>
          <w:rFonts w:ascii="Verdana" w:hAnsi="Verdana"/>
        </w:rPr>
        <w:t>c</w:t>
      </w:r>
      <w:r>
        <w:rPr>
          <w:rFonts w:ascii="Verdana" w:hAnsi="Verdana"/>
        </w:rPr>
        <w:t>ontract</w:t>
      </w:r>
      <w:r w:rsidR="00D30BED">
        <w:rPr>
          <w:rFonts w:ascii="Verdana" w:hAnsi="Verdana"/>
        </w:rPr>
        <w:t xml:space="preserve"> that Carers Leeds has been awarded for the next 5 years</w:t>
      </w:r>
      <w:r>
        <w:rPr>
          <w:rFonts w:ascii="Verdana" w:hAnsi="Verdana"/>
        </w:rPr>
        <w:t xml:space="preserve">. She mentioned a workshop that is now available </w:t>
      </w:r>
      <w:r w:rsidR="0063459A">
        <w:rPr>
          <w:rFonts w:ascii="Verdana" w:hAnsi="Verdana"/>
        </w:rPr>
        <w:t xml:space="preserve">that gives </w:t>
      </w:r>
      <w:r>
        <w:rPr>
          <w:rFonts w:ascii="Verdana" w:hAnsi="Verdana"/>
        </w:rPr>
        <w:t>information about Hospital Care and R</w:t>
      </w:r>
      <w:r w:rsidR="0063459A">
        <w:rPr>
          <w:rFonts w:ascii="Verdana" w:hAnsi="Verdana"/>
        </w:rPr>
        <w:t xml:space="preserve">esidential and Nursing Care. This is available for employers to access for their employees. </w:t>
      </w:r>
    </w:p>
    <w:p w:rsidR="0011329D" w:rsidRPr="009F76E4" w:rsidRDefault="0063459A" w:rsidP="009F76E4">
      <w:pPr>
        <w:spacing w:after="0"/>
        <w:ind w:left="720"/>
        <w:rPr>
          <w:rFonts w:ascii="Verdana" w:hAnsi="Verdana"/>
        </w:rPr>
      </w:pPr>
      <w:r w:rsidRPr="009F76E4">
        <w:rPr>
          <w:rFonts w:ascii="Verdana" w:hAnsi="Verdana"/>
        </w:rPr>
        <w:t xml:space="preserve">Val also mentioned </w:t>
      </w:r>
      <w:r w:rsidR="009F76E4">
        <w:rPr>
          <w:rFonts w:ascii="Verdana" w:hAnsi="Verdana"/>
        </w:rPr>
        <w:t xml:space="preserve">a major initiative by </w:t>
      </w:r>
      <w:r w:rsidRPr="009F76E4">
        <w:rPr>
          <w:rFonts w:ascii="Verdana" w:hAnsi="Verdana"/>
        </w:rPr>
        <w:t xml:space="preserve">Carers UK </w:t>
      </w:r>
      <w:r w:rsidR="009F76E4">
        <w:rPr>
          <w:rFonts w:ascii="Verdana" w:hAnsi="Verdana"/>
        </w:rPr>
        <w:t>focussing on</w:t>
      </w:r>
      <w:r w:rsidRPr="009F76E4">
        <w:rPr>
          <w:rFonts w:ascii="Verdana" w:hAnsi="Verdana"/>
        </w:rPr>
        <w:t xml:space="preserve"> people giving</w:t>
      </w:r>
      <w:r w:rsidR="00E15028" w:rsidRPr="009F76E4">
        <w:rPr>
          <w:rFonts w:ascii="Verdana" w:hAnsi="Verdana"/>
        </w:rPr>
        <w:t xml:space="preserve"> up work because of caring</w:t>
      </w:r>
      <w:r w:rsidR="009F76E4">
        <w:rPr>
          <w:rFonts w:ascii="Verdana" w:hAnsi="Verdana"/>
        </w:rPr>
        <w:t>. This was high profile in the media and Carers Leeds were involved in interviews for local radio and other me</w:t>
      </w:r>
      <w:r w:rsidR="009A27A7">
        <w:rPr>
          <w:rFonts w:ascii="Verdana" w:hAnsi="Verdana"/>
        </w:rPr>
        <w:t>dia</w:t>
      </w:r>
      <w:r w:rsidR="00D30BED" w:rsidRPr="009F76E4">
        <w:rPr>
          <w:rFonts w:ascii="Verdana" w:hAnsi="Verdana"/>
        </w:rPr>
        <w:t xml:space="preserve">. </w:t>
      </w:r>
    </w:p>
    <w:p w:rsidR="0011329D" w:rsidRPr="0011329D" w:rsidRDefault="0011329D" w:rsidP="0011329D">
      <w:pPr>
        <w:pStyle w:val="ListParagraph"/>
        <w:rPr>
          <w:rFonts w:ascii="Verdana" w:hAnsi="Verdana"/>
        </w:rPr>
      </w:pPr>
    </w:p>
    <w:p w:rsidR="009F76E4" w:rsidRDefault="009F76E4" w:rsidP="0011329D">
      <w:pPr>
        <w:pStyle w:val="ListParagraph"/>
        <w:numPr>
          <w:ilvl w:val="0"/>
          <w:numId w:val="20"/>
        </w:numPr>
        <w:spacing w:after="0"/>
        <w:rPr>
          <w:rFonts w:ascii="Verdana" w:hAnsi="Verdana"/>
        </w:rPr>
      </w:pPr>
      <w:r>
        <w:rPr>
          <w:rFonts w:ascii="Verdana" w:hAnsi="Verdana"/>
        </w:rPr>
        <w:t xml:space="preserve">Forum members introduced each other, outlining the carer support that they offer to their workforce. Andrew encouraged members to contact each other to explore areas of good practice, and he confirmed that the email addresses of members are shown when group emails are sent out from Carers Leeds. </w:t>
      </w:r>
    </w:p>
    <w:p w:rsidR="009F76E4" w:rsidRPr="009F76E4" w:rsidRDefault="009F76E4" w:rsidP="009F76E4">
      <w:pPr>
        <w:spacing w:after="0"/>
        <w:ind w:left="360"/>
        <w:rPr>
          <w:rFonts w:ascii="Verdana" w:hAnsi="Verdana"/>
        </w:rPr>
      </w:pPr>
    </w:p>
    <w:p w:rsidR="0011329D" w:rsidRDefault="009F76E4" w:rsidP="0011329D">
      <w:pPr>
        <w:pStyle w:val="ListParagraph"/>
        <w:numPr>
          <w:ilvl w:val="0"/>
          <w:numId w:val="20"/>
        </w:numPr>
        <w:spacing w:after="0"/>
        <w:rPr>
          <w:rFonts w:ascii="Verdana" w:hAnsi="Verdana"/>
        </w:rPr>
      </w:pPr>
      <w:r>
        <w:rPr>
          <w:rFonts w:ascii="Verdana" w:hAnsi="Verdana"/>
        </w:rPr>
        <w:t xml:space="preserve">A networking break was built into the meeting and Members were encouraged to talk to other members to exchange information, successes and challenges. </w:t>
      </w:r>
    </w:p>
    <w:p w:rsidR="0011329D" w:rsidRPr="0011329D" w:rsidRDefault="0011329D" w:rsidP="0011329D">
      <w:pPr>
        <w:pStyle w:val="ListParagraph"/>
        <w:rPr>
          <w:rFonts w:ascii="Verdana" w:hAnsi="Verdana"/>
        </w:rPr>
      </w:pPr>
    </w:p>
    <w:p w:rsidR="0011329D" w:rsidRDefault="00E15028" w:rsidP="00E15028">
      <w:pPr>
        <w:pStyle w:val="ListParagraph"/>
        <w:numPr>
          <w:ilvl w:val="0"/>
          <w:numId w:val="20"/>
        </w:numPr>
        <w:spacing w:after="0"/>
        <w:rPr>
          <w:rFonts w:ascii="Verdana" w:hAnsi="Verdana"/>
        </w:rPr>
      </w:pPr>
      <w:r>
        <w:rPr>
          <w:rFonts w:ascii="Verdana" w:hAnsi="Verdana"/>
        </w:rPr>
        <w:t xml:space="preserve">Andrew mentioned the </w:t>
      </w:r>
      <w:r w:rsidR="009F76E4">
        <w:rPr>
          <w:rFonts w:ascii="Verdana" w:hAnsi="Verdana"/>
        </w:rPr>
        <w:t xml:space="preserve">in house free </w:t>
      </w:r>
      <w:r>
        <w:rPr>
          <w:rFonts w:ascii="Verdana" w:hAnsi="Verdana"/>
        </w:rPr>
        <w:t xml:space="preserve">workshops we </w:t>
      </w:r>
      <w:r w:rsidR="009F76E4">
        <w:rPr>
          <w:rFonts w:ascii="Verdana" w:hAnsi="Verdana"/>
        </w:rPr>
        <w:t>were</w:t>
      </w:r>
      <w:r>
        <w:rPr>
          <w:rFonts w:ascii="Verdana" w:hAnsi="Verdana"/>
        </w:rPr>
        <w:t xml:space="preserve"> offering and handed out </w:t>
      </w:r>
      <w:r w:rsidR="009F76E4">
        <w:rPr>
          <w:rFonts w:ascii="Verdana" w:hAnsi="Verdana"/>
        </w:rPr>
        <w:t xml:space="preserve">a flyer containing information on these. </w:t>
      </w:r>
      <w:r w:rsidR="001B78E8" w:rsidRPr="00E15028">
        <w:rPr>
          <w:rFonts w:ascii="Verdana" w:hAnsi="Verdana"/>
        </w:rPr>
        <w:t xml:space="preserve">Madlen and Carrie gave an </w:t>
      </w:r>
      <w:r w:rsidRPr="00E15028">
        <w:rPr>
          <w:rFonts w:ascii="Verdana" w:hAnsi="Verdana"/>
        </w:rPr>
        <w:t xml:space="preserve">update on the </w:t>
      </w:r>
      <w:proofErr w:type="gramStart"/>
      <w:r w:rsidRPr="00E15028">
        <w:rPr>
          <w:rFonts w:ascii="Verdana" w:hAnsi="Verdana"/>
        </w:rPr>
        <w:t>1-2-1’s</w:t>
      </w:r>
      <w:proofErr w:type="gramEnd"/>
      <w:r w:rsidRPr="00E15028">
        <w:rPr>
          <w:rFonts w:ascii="Verdana" w:hAnsi="Verdana"/>
        </w:rPr>
        <w:t xml:space="preserve">. </w:t>
      </w:r>
      <w:r w:rsidR="009F76E4">
        <w:rPr>
          <w:rFonts w:ascii="Verdana" w:hAnsi="Verdana"/>
        </w:rPr>
        <w:t xml:space="preserve">They reported </w:t>
      </w:r>
      <w:r w:rsidR="00A55D04">
        <w:rPr>
          <w:rFonts w:ascii="Verdana" w:hAnsi="Verdana"/>
        </w:rPr>
        <w:t xml:space="preserve">on the </w:t>
      </w:r>
      <w:r w:rsidR="009F76E4">
        <w:rPr>
          <w:rFonts w:ascii="Verdana" w:hAnsi="Verdana"/>
        </w:rPr>
        <w:t xml:space="preserve">very positive </w:t>
      </w:r>
      <w:r w:rsidR="00A55D04">
        <w:rPr>
          <w:rFonts w:ascii="Verdana" w:hAnsi="Verdana"/>
        </w:rPr>
        <w:t xml:space="preserve">feedback we </w:t>
      </w:r>
      <w:r w:rsidR="009F76E4">
        <w:rPr>
          <w:rFonts w:ascii="Verdana" w:hAnsi="Verdana"/>
        </w:rPr>
        <w:t xml:space="preserve">have received from working carers showing how they </w:t>
      </w:r>
      <w:r w:rsidR="00A55D04">
        <w:rPr>
          <w:rFonts w:ascii="Verdana" w:hAnsi="Verdana"/>
        </w:rPr>
        <w:t xml:space="preserve">value the opportunity to access support and information during work time and </w:t>
      </w:r>
      <w:r w:rsidR="009F76E4">
        <w:rPr>
          <w:rFonts w:ascii="Verdana" w:hAnsi="Verdana"/>
        </w:rPr>
        <w:t xml:space="preserve">how </w:t>
      </w:r>
      <w:r w:rsidR="00A55D04">
        <w:rPr>
          <w:rFonts w:ascii="Verdana" w:hAnsi="Verdana"/>
        </w:rPr>
        <w:t>they fe</w:t>
      </w:r>
      <w:r w:rsidR="009F76E4">
        <w:rPr>
          <w:rFonts w:ascii="Verdana" w:hAnsi="Verdana"/>
        </w:rPr>
        <w:t>lt</w:t>
      </w:r>
      <w:r w:rsidR="00A55D04">
        <w:rPr>
          <w:rFonts w:ascii="Verdana" w:hAnsi="Verdana"/>
        </w:rPr>
        <w:t xml:space="preserve"> less stressed than </w:t>
      </w:r>
      <w:r w:rsidR="00F316A3">
        <w:rPr>
          <w:rFonts w:ascii="Verdana" w:hAnsi="Verdana"/>
        </w:rPr>
        <w:t xml:space="preserve">they did </w:t>
      </w:r>
      <w:r w:rsidR="00A55D04">
        <w:rPr>
          <w:rFonts w:ascii="Verdana" w:hAnsi="Verdana"/>
        </w:rPr>
        <w:t xml:space="preserve">before. </w:t>
      </w:r>
      <w:r w:rsidR="00F316A3">
        <w:rPr>
          <w:rFonts w:ascii="Verdana" w:hAnsi="Verdana"/>
        </w:rPr>
        <w:t>Two sign up sheets were handed out for people to note their interest in either the workshops or the 1-2-1’s.</w:t>
      </w:r>
    </w:p>
    <w:p w:rsidR="00F316A3" w:rsidRPr="00F316A3" w:rsidRDefault="00F316A3" w:rsidP="00F316A3">
      <w:pPr>
        <w:pStyle w:val="ListParagraph"/>
        <w:rPr>
          <w:rFonts w:ascii="Verdana" w:hAnsi="Verdana"/>
        </w:rPr>
      </w:pPr>
    </w:p>
    <w:p w:rsidR="00F550D9" w:rsidRDefault="00F316A3" w:rsidP="00E15028">
      <w:pPr>
        <w:pStyle w:val="ListParagraph"/>
        <w:numPr>
          <w:ilvl w:val="0"/>
          <w:numId w:val="20"/>
        </w:numPr>
        <w:spacing w:after="0"/>
        <w:rPr>
          <w:rFonts w:ascii="Verdana" w:hAnsi="Verdana"/>
        </w:rPr>
      </w:pPr>
      <w:r>
        <w:rPr>
          <w:rFonts w:ascii="Verdana" w:hAnsi="Verdana"/>
        </w:rPr>
        <w:t xml:space="preserve">Andrew spoke about the </w:t>
      </w:r>
      <w:proofErr w:type="gramStart"/>
      <w:r>
        <w:rPr>
          <w:rFonts w:ascii="Verdana" w:hAnsi="Verdana"/>
        </w:rPr>
        <w:t>members</w:t>
      </w:r>
      <w:proofErr w:type="gramEnd"/>
      <w:r>
        <w:rPr>
          <w:rFonts w:ascii="Verdana" w:hAnsi="Verdana"/>
        </w:rPr>
        <w:t xml:space="preserve"> only area of the website and asked if people would be willing to share their carers policies and other information with the other forum members in that way. </w:t>
      </w:r>
      <w:r w:rsidR="00F550D9">
        <w:rPr>
          <w:rFonts w:ascii="Verdana" w:hAnsi="Verdana"/>
        </w:rPr>
        <w:t xml:space="preserve">The general view of the meeting was that they would all feel comfortable providing information on their own organisation for the </w:t>
      </w:r>
      <w:proofErr w:type="gramStart"/>
      <w:r w:rsidR="00F550D9">
        <w:rPr>
          <w:rFonts w:ascii="Verdana" w:hAnsi="Verdana"/>
        </w:rPr>
        <w:t>members</w:t>
      </w:r>
      <w:proofErr w:type="gramEnd"/>
      <w:r w:rsidR="00F550D9">
        <w:rPr>
          <w:rFonts w:ascii="Verdana" w:hAnsi="Verdana"/>
        </w:rPr>
        <w:t xml:space="preserve"> only area. Andrew confirmed that more details and passwords would be sent out soon. </w:t>
      </w:r>
    </w:p>
    <w:p w:rsidR="00F550D9" w:rsidRPr="00F550D9" w:rsidRDefault="00F550D9" w:rsidP="00F550D9">
      <w:pPr>
        <w:pStyle w:val="ListParagraph"/>
        <w:rPr>
          <w:rFonts w:ascii="Verdana" w:hAnsi="Verdana"/>
        </w:rPr>
      </w:pPr>
    </w:p>
    <w:p w:rsidR="00F316A3" w:rsidRDefault="00F550D9" w:rsidP="00E15028">
      <w:pPr>
        <w:pStyle w:val="ListParagraph"/>
        <w:numPr>
          <w:ilvl w:val="0"/>
          <w:numId w:val="20"/>
        </w:numPr>
        <w:spacing w:after="0"/>
        <w:rPr>
          <w:rFonts w:ascii="Verdana" w:hAnsi="Verdana"/>
        </w:rPr>
      </w:pPr>
      <w:r>
        <w:rPr>
          <w:rFonts w:ascii="Verdana" w:hAnsi="Verdana"/>
        </w:rPr>
        <w:t xml:space="preserve">Andrew </w:t>
      </w:r>
      <w:r w:rsidR="00F316A3">
        <w:rPr>
          <w:rFonts w:ascii="Verdana" w:hAnsi="Verdana"/>
        </w:rPr>
        <w:t>also mentioned the news letter</w:t>
      </w:r>
      <w:r>
        <w:rPr>
          <w:rFonts w:ascii="Verdana" w:hAnsi="Verdana"/>
        </w:rPr>
        <w:t xml:space="preserve"> which had been started </w:t>
      </w:r>
      <w:r w:rsidR="00EB4F76">
        <w:rPr>
          <w:rFonts w:ascii="Verdana" w:hAnsi="Verdana"/>
        </w:rPr>
        <w:t>in between</w:t>
      </w:r>
      <w:r w:rsidR="00F316A3">
        <w:rPr>
          <w:rFonts w:ascii="Verdana" w:hAnsi="Verdana"/>
        </w:rPr>
        <w:t xml:space="preserve"> the quarterly forum meetings and asked if that was of benefit.</w:t>
      </w:r>
      <w:r>
        <w:rPr>
          <w:rFonts w:ascii="Verdana" w:hAnsi="Verdana"/>
        </w:rPr>
        <w:t xml:space="preserve"> The general view was that it was of benefit to forum members. </w:t>
      </w:r>
    </w:p>
    <w:p w:rsidR="00EB4F76" w:rsidRPr="00EB4F76" w:rsidRDefault="00EB4F76" w:rsidP="00EB4F76">
      <w:pPr>
        <w:pStyle w:val="ListParagraph"/>
        <w:rPr>
          <w:rFonts w:ascii="Verdana" w:hAnsi="Verdana"/>
        </w:rPr>
      </w:pPr>
    </w:p>
    <w:p w:rsidR="00AD330B" w:rsidRPr="00EB4F76" w:rsidRDefault="00F316A3" w:rsidP="00EB4F76">
      <w:pPr>
        <w:pStyle w:val="ListParagraph"/>
        <w:numPr>
          <w:ilvl w:val="0"/>
          <w:numId w:val="20"/>
        </w:numPr>
        <w:spacing w:after="0"/>
        <w:rPr>
          <w:rFonts w:ascii="Verdana" w:hAnsi="Verdana"/>
        </w:rPr>
      </w:pPr>
      <w:r w:rsidRPr="00EB4F76">
        <w:rPr>
          <w:rFonts w:ascii="Verdana" w:hAnsi="Verdana"/>
        </w:rPr>
        <w:t xml:space="preserve">Andrew talked about </w:t>
      </w:r>
      <w:r w:rsidR="00F550D9" w:rsidRPr="00EB4F76">
        <w:rPr>
          <w:rFonts w:ascii="Verdana" w:hAnsi="Verdana"/>
        </w:rPr>
        <w:t xml:space="preserve">the need to demonstrate to employers the impact of their support for working carers. He said that Carers Leeds </w:t>
      </w:r>
      <w:r w:rsidRPr="00EB4F76">
        <w:rPr>
          <w:rFonts w:ascii="Verdana" w:hAnsi="Verdana"/>
        </w:rPr>
        <w:t>measure</w:t>
      </w:r>
      <w:r w:rsidR="001D0A91" w:rsidRPr="00EB4F76">
        <w:rPr>
          <w:rFonts w:ascii="Verdana" w:hAnsi="Verdana"/>
        </w:rPr>
        <w:t>d</w:t>
      </w:r>
      <w:r w:rsidRPr="00EB4F76">
        <w:rPr>
          <w:rFonts w:ascii="Verdana" w:hAnsi="Verdana"/>
        </w:rPr>
        <w:t xml:space="preserve"> what </w:t>
      </w:r>
      <w:r w:rsidR="001D0A91" w:rsidRPr="00EB4F76">
        <w:rPr>
          <w:rFonts w:ascii="Verdana" w:hAnsi="Verdana"/>
        </w:rPr>
        <w:t xml:space="preserve">carers thought of the service we provide, but that it was up to employers to use information which shows for instance lower staff turnover, less stress and </w:t>
      </w:r>
      <w:r w:rsidRPr="00EB4F76">
        <w:rPr>
          <w:rFonts w:ascii="Verdana" w:hAnsi="Verdana"/>
        </w:rPr>
        <w:t>increased productivity</w:t>
      </w:r>
      <w:r w:rsidR="001D0A91" w:rsidRPr="00EB4F76">
        <w:rPr>
          <w:rFonts w:ascii="Verdana" w:hAnsi="Verdana"/>
        </w:rPr>
        <w:t xml:space="preserve"> as a result of supporting their working carers. </w:t>
      </w:r>
      <w:r w:rsidR="000E746E" w:rsidRPr="00EB4F76">
        <w:rPr>
          <w:rFonts w:ascii="Verdana" w:hAnsi="Verdana"/>
        </w:rPr>
        <w:t xml:space="preserve"> </w:t>
      </w:r>
    </w:p>
    <w:p w:rsidR="00FC5D33" w:rsidRPr="00FC5D33" w:rsidRDefault="00FC5D33" w:rsidP="00FC5D33">
      <w:pPr>
        <w:pStyle w:val="ListParagraph"/>
        <w:rPr>
          <w:rFonts w:ascii="Verdana" w:hAnsi="Verdana"/>
          <w:color w:val="C00000"/>
          <w:sz w:val="24"/>
          <w:szCs w:val="24"/>
        </w:rPr>
      </w:pPr>
    </w:p>
    <w:p w:rsidR="001D0A91" w:rsidRDefault="001D0A91" w:rsidP="00AD330B">
      <w:pPr>
        <w:pStyle w:val="ListParagraph"/>
        <w:numPr>
          <w:ilvl w:val="0"/>
          <w:numId w:val="20"/>
        </w:numPr>
        <w:spacing w:after="0"/>
        <w:rPr>
          <w:rFonts w:ascii="Verdana" w:hAnsi="Verdana"/>
        </w:rPr>
      </w:pPr>
      <w:r>
        <w:rPr>
          <w:rFonts w:ascii="Verdana" w:hAnsi="Verdana"/>
        </w:rPr>
        <w:t xml:space="preserve">The meeting </w:t>
      </w:r>
      <w:r w:rsidR="00FC5D33">
        <w:rPr>
          <w:rFonts w:ascii="Verdana" w:hAnsi="Verdana"/>
        </w:rPr>
        <w:t xml:space="preserve">split into </w:t>
      </w:r>
      <w:r>
        <w:rPr>
          <w:rFonts w:ascii="Verdana" w:hAnsi="Verdana"/>
        </w:rPr>
        <w:t xml:space="preserve">smaller </w:t>
      </w:r>
      <w:r w:rsidR="00FC5D33">
        <w:rPr>
          <w:rFonts w:ascii="Verdana" w:hAnsi="Verdana"/>
        </w:rPr>
        <w:t xml:space="preserve">groups discussing </w:t>
      </w:r>
      <w:r>
        <w:rPr>
          <w:rFonts w:ascii="Verdana" w:hAnsi="Verdana"/>
        </w:rPr>
        <w:t>to discuss 3 topics:</w:t>
      </w:r>
    </w:p>
    <w:p w:rsidR="001D0A91" w:rsidRPr="001D0A91" w:rsidRDefault="001D0A91" w:rsidP="001D0A91">
      <w:pPr>
        <w:pStyle w:val="ListParagraph"/>
        <w:rPr>
          <w:rFonts w:ascii="Verdana" w:hAnsi="Verdana"/>
        </w:rPr>
      </w:pPr>
    </w:p>
    <w:p w:rsidR="001D0A91" w:rsidRPr="00025D4A" w:rsidRDefault="001D0A91" w:rsidP="001D0A91">
      <w:pPr>
        <w:spacing w:after="0"/>
        <w:ind w:left="360"/>
        <w:rPr>
          <w:rFonts w:ascii="Verdana" w:hAnsi="Verdana"/>
        </w:rPr>
      </w:pPr>
      <w:r w:rsidRPr="00025D4A">
        <w:rPr>
          <w:rFonts w:ascii="Verdana" w:hAnsi="Verdana"/>
        </w:rPr>
        <w:t>Topic 1</w:t>
      </w:r>
      <w:proofErr w:type="gramStart"/>
      <w:r w:rsidR="00EB4F76">
        <w:rPr>
          <w:rFonts w:ascii="Verdana" w:hAnsi="Verdana"/>
        </w:rPr>
        <w:t xml:space="preserve">- </w:t>
      </w:r>
      <w:r w:rsidRPr="00025D4A">
        <w:rPr>
          <w:rFonts w:ascii="Verdana" w:hAnsi="Verdana"/>
        </w:rPr>
        <w:t xml:space="preserve"> How</w:t>
      </w:r>
      <w:proofErr w:type="gramEnd"/>
      <w:r w:rsidRPr="00025D4A">
        <w:rPr>
          <w:rFonts w:ascii="Verdana" w:hAnsi="Verdana"/>
        </w:rPr>
        <w:t xml:space="preserve"> we market to working carers the support we provide as employers</w:t>
      </w:r>
    </w:p>
    <w:p w:rsidR="001D0A91" w:rsidRDefault="001D0A91" w:rsidP="00FC5D33">
      <w:pPr>
        <w:pStyle w:val="ListParagraph"/>
        <w:spacing w:after="0"/>
        <w:ind w:left="1080"/>
        <w:rPr>
          <w:rFonts w:ascii="Verdana" w:hAnsi="Verdana"/>
        </w:rPr>
      </w:pPr>
    </w:p>
    <w:p w:rsidR="00FC5D33" w:rsidRDefault="00FC5D33" w:rsidP="00FC5D33">
      <w:pPr>
        <w:pStyle w:val="ListParagraph"/>
        <w:spacing w:after="0"/>
        <w:ind w:left="1080"/>
        <w:rPr>
          <w:rFonts w:ascii="Verdana" w:hAnsi="Verdana"/>
        </w:rPr>
      </w:pPr>
      <w:r>
        <w:rPr>
          <w:rFonts w:ascii="Verdana" w:hAnsi="Verdana"/>
        </w:rPr>
        <w:t>There was discussion a</w:t>
      </w:r>
      <w:r w:rsidR="00822BFB">
        <w:rPr>
          <w:rFonts w:ascii="Verdana" w:hAnsi="Verdana"/>
        </w:rPr>
        <w:t xml:space="preserve">bout </w:t>
      </w:r>
      <w:r w:rsidR="001D0A91">
        <w:rPr>
          <w:rFonts w:ascii="Verdana" w:hAnsi="Verdana"/>
        </w:rPr>
        <w:t xml:space="preserve">the different </w:t>
      </w:r>
      <w:r w:rsidR="00822BFB">
        <w:rPr>
          <w:rFonts w:ascii="Verdana" w:hAnsi="Verdana"/>
        </w:rPr>
        <w:t xml:space="preserve">policies </w:t>
      </w:r>
      <w:r w:rsidR="001D0A91">
        <w:rPr>
          <w:rFonts w:ascii="Verdana" w:hAnsi="Verdana"/>
        </w:rPr>
        <w:t xml:space="preserve">offered by employers, such as </w:t>
      </w:r>
      <w:r w:rsidR="00822BFB">
        <w:rPr>
          <w:rFonts w:ascii="Verdana" w:hAnsi="Verdana"/>
        </w:rPr>
        <w:t>carers leave</w:t>
      </w:r>
      <w:r w:rsidR="001D0A91">
        <w:rPr>
          <w:rFonts w:ascii="Verdana" w:hAnsi="Verdana"/>
        </w:rPr>
        <w:t xml:space="preserve">. The group also talked about </w:t>
      </w:r>
      <w:r w:rsidR="00822BFB">
        <w:rPr>
          <w:rFonts w:ascii="Verdana" w:hAnsi="Verdana"/>
        </w:rPr>
        <w:t>how t</w:t>
      </w:r>
      <w:r w:rsidR="001D0A91">
        <w:rPr>
          <w:rFonts w:ascii="Verdana" w:hAnsi="Verdana"/>
        </w:rPr>
        <w:t xml:space="preserve">hey </w:t>
      </w:r>
      <w:r w:rsidR="00822BFB">
        <w:rPr>
          <w:rFonts w:ascii="Verdana" w:hAnsi="Verdana"/>
        </w:rPr>
        <w:t>identify carers</w:t>
      </w:r>
      <w:r w:rsidR="001D0A91">
        <w:rPr>
          <w:rFonts w:ascii="Verdana" w:hAnsi="Verdana"/>
        </w:rPr>
        <w:t xml:space="preserve"> within the workforce, </w:t>
      </w:r>
      <w:r w:rsidR="00822BFB">
        <w:rPr>
          <w:rFonts w:ascii="Verdana" w:hAnsi="Verdana"/>
        </w:rPr>
        <w:t xml:space="preserve">as then support given can </w:t>
      </w:r>
      <w:r w:rsidR="00EB4F76">
        <w:rPr>
          <w:rFonts w:ascii="Verdana" w:hAnsi="Verdana"/>
        </w:rPr>
        <w:t xml:space="preserve">be </w:t>
      </w:r>
      <w:r w:rsidR="001D0A91">
        <w:rPr>
          <w:rFonts w:ascii="Verdana" w:hAnsi="Verdana"/>
        </w:rPr>
        <w:t xml:space="preserve">targeted and </w:t>
      </w:r>
      <w:r w:rsidR="00822BFB">
        <w:rPr>
          <w:rFonts w:ascii="Verdana" w:hAnsi="Verdana"/>
        </w:rPr>
        <w:t xml:space="preserve">measured. </w:t>
      </w:r>
      <w:r w:rsidR="001D0A91">
        <w:rPr>
          <w:rFonts w:ascii="Verdana" w:hAnsi="Verdana"/>
        </w:rPr>
        <w:t>C</w:t>
      </w:r>
      <w:r w:rsidR="00822BFB">
        <w:rPr>
          <w:rFonts w:ascii="Verdana" w:hAnsi="Verdana"/>
        </w:rPr>
        <w:t xml:space="preserve">ommunication </w:t>
      </w:r>
      <w:r w:rsidR="001D0A91">
        <w:rPr>
          <w:rFonts w:ascii="Verdana" w:hAnsi="Verdana"/>
        </w:rPr>
        <w:t xml:space="preserve">media such as </w:t>
      </w:r>
      <w:proofErr w:type="gramStart"/>
      <w:r w:rsidR="00822BFB">
        <w:rPr>
          <w:rFonts w:ascii="Verdana" w:hAnsi="Verdana"/>
        </w:rPr>
        <w:t>Yammer</w:t>
      </w:r>
      <w:proofErr w:type="gramEnd"/>
      <w:r w:rsidR="00822BFB">
        <w:rPr>
          <w:rFonts w:ascii="Verdana" w:hAnsi="Verdana"/>
        </w:rPr>
        <w:t xml:space="preserve"> and other methods </w:t>
      </w:r>
      <w:r w:rsidR="001D0A91">
        <w:rPr>
          <w:rFonts w:ascii="Verdana" w:hAnsi="Verdana"/>
        </w:rPr>
        <w:t xml:space="preserve">were suggested which </w:t>
      </w:r>
      <w:r w:rsidR="00822BFB">
        <w:rPr>
          <w:rFonts w:ascii="Verdana" w:hAnsi="Verdana"/>
        </w:rPr>
        <w:t>allow</w:t>
      </w:r>
      <w:r w:rsidR="001D0A91">
        <w:rPr>
          <w:rFonts w:ascii="Verdana" w:hAnsi="Verdana"/>
        </w:rPr>
        <w:t>ed</w:t>
      </w:r>
      <w:r w:rsidR="00822BFB">
        <w:rPr>
          <w:rFonts w:ascii="Verdana" w:hAnsi="Verdana"/>
        </w:rPr>
        <w:t xml:space="preserve"> people to access carers networks from their phones. Another point raised was that </w:t>
      </w:r>
      <w:proofErr w:type="gramStart"/>
      <w:r w:rsidR="00822BFB">
        <w:rPr>
          <w:rFonts w:ascii="Verdana" w:hAnsi="Verdana"/>
        </w:rPr>
        <w:t>care</w:t>
      </w:r>
      <w:r w:rsidR="001D0A91">
        <w:rPr>
          <w:rFonts w:ascii="Verdana" w:hAnsi="Verdana"/>
        </w:rPr>
        <w:t>r</w:t>
      </w:r>
      <w:r w:rsidR="00822BFB">
        <w:rPr>
          <w:rFonts w:ascii="Verdana" w:hAnsi="Verdana"/>
        </w:rPr>
        <w:t>s</w:t>
      </w:r>
      <w:proofErr w:type="gramEnd"/>
      <w:r w:rsidR="00822BFB">
        <w:rPr>
          <w:rFonts w:ascii="Verdana" w:hAnsi="Verdana"/>
        </w:rPr>
        <w:t xml:space="preserve"> information c</w:t>
      </w:r>
      <w:r w:rsidR="001D0A91">
        <w:rPr>
          <w:rFonts w:ascii="Verdana" w:hAnsi="Verdana"/>
        </w:rPr>
        <w:t xml:space="preserve">ould </w:t>
      </w:r>
      <w:r w:rsidR="00822BFB">
        <w:rPr>
          <w:rFonts w:ascii="Verdana" w:hAnsi="Verdana"/>
        </w:rPr>
        <w:t xml:space="preserve">be included in induction packages, which is also a good </w:t>
      </w:r>
      <w:r w:rsidR="001D0A91">
        <w:rPr>
          <w:rFonts w:ascii="Verdana" w:hAnsi="Verdana"/>
        </w:rPr>
        <w:t xml:space="preserve">opportunity </w:t>
      </w:r>
      <w:r w:rsidR="00822BFB">
        <w:rPr>
          <w:rFonts w:ascii="Verdana" w:hAnsi="Verdana"/>
        </w:rPr>
        <w:t xml:space="preserve">to ask if someone is a carer. </w:t>
      </w:r>
    </w:p>
    <w:p w:rsidR="001D0A91" w:rsidRDefault="001D0A91" w:rsidP="00FC5D33">
      <w:pPr>
        <w:pStyle w:val="ListParagraph"/>
        <w:spacing w:after="0"/>
        <w:ind w:left="1080"/>
        <w:rPr>
          <w:rFonts w:ascii="Verdana" w:hAnsi="Verdana"/>
        </w:rPr>
      </w:pPr>
    </w:p>
    <w:p w:rsidR="001D0A91" w:rsidRDefault="001D0A91" w:rsidP="001D0A91">
      <w:pPr>
        <w:spacing w:after="0"/>
        <w:ind w:left="426"/>
        <w:rPr>
          <w:rFonts w:ascii="Verdana" w:hAnsi="Verdana"/>
        </w:rPr>
      </w:pPr>
      <w:r w:rsidRPr="00025D4A">
        <w:rPr>
          <w:rFonts w:ascii="Verdana" w:hAnsi="Verdana"/>
        </w:rPr>
        <w:t xml:space="preserve">Topic 2 </w:t>
      </w:r>
      <w:r w:rsidR="00EB4F76">
        <w:rPr>
          <w:rFonts w:ascii="Verdana" w:hAnsi="Verdana"/>
        </w:rPr>
        <w:t xml:space="preserve">- </w:t>
      </w:r>
      <w:r w:rsidRPr="00025D4A">
        <w:rPr>
          <w:rFonts w:ascii="Verdana" w:hAnsi="Verdana"/>
        </w:rPr>
        <w:t xml:space="preserve">Discussion on how employers with a workforce in Leeds, but who </w:t>
      </w:r>
      <w:proofErr w:type="gramStart"/>
      <w:r w:rsidRPr="00025D4A">
        <w:rPr>
          <w:rFonts w:ascii="Verdana" w:hAnsi="Verdana"/>
        </w:rPr>
        <w:t>are part</w:t>
      </w:r>
      <w:proofErr w:type="gramEnd"/>
      <w:r w:rsidRPr="00025D4A">
        <w:rPr>
          <w:rFonts w:ascii="Verdana" w:hAnsi="Verdana"/>
        </w:rPr>
        <w:t xml:space="preserve"> of a national</w:t>
      </w:r>
      <w:r w:rsidRPr="001D0A91">
        <w:rPr>
          <w:rFonts w:ascii="Verdana" w:hAnsi="Verdana"/>
        </w:rPr>
        <w:t xml:space="preserve"> organisation with some of the workforce elsewhere, can use the Working Carers services from Carers Leeds</w:t>
      </w:r>
    </w:p>
    <w:p w:rsidR="001D0A91" w:rsidRPr="001D0A91" w:rsidRDefault="001D0A91" w:rsidP="001D0A91">
      <w:pPr>
        <w:pStyle w:val="ListParagraph"/>
        <w:spacing w:after="0"/>
        <w:ind w:left="284"/>
        <w:rPr>
          <w:rFonts w:ascii="Verdana" w:hAnsi="Verdana"/>
          <w:u w:val="single"/>
        </w:rPr>
      </w:pPr>
    </w:p>
    <w:p w:rsidR="00025D4A" w:rsidRDefault="00B2257E" w:rsidP="00B2257E">
      <w:pPr>
        <w:pStyle w:val="ListParagraph"/>
        <w:spacing w:after="0"/>
        <w:ind w:left="1080"/>
        <w:rPr>
          <w:rFonts w:ascii="Verdana" w:hAnsi="Verdana"/>
        </w:rPr>
      </w:pPr>
      <w:r>
        <w:rPr>
          <w:rFonts w:ascii="Verdana" w:hAnsi="Verdana"/>
        </w:rPr>
        <w:t xml:space="preserve">The </w:t>
      </w:r>
      <w:r w:rsidR="001D0A91">
        <w:rPr>
          <w:rFonts w:ascii="Verdana" w:hAnsi="Verdana"/>
        </w:rPr>
        <w:t xml:space="preserve">group discussed that the Carers Leeds approach to working carers, </w:t>
      </w:r>
      <w:proofErr w:type="spellStart"/>
      <w:r w:rsidR="001D0A91">
        <w:rPr>
          <w:rFonts w:ascii="Verdana" w:hAnsi="Verdana"/>
        </w:rPr>
        <w:t>ie</w:t>
      </w:r>
      <w:proofErr w:type="spellEnd"/>
      <w:r w:rsidR="001D0A91">
        <w:rPr>
          <w:rFonts w:ascii="Verdana" w:hAnsi="Verdana"/>
        </w:rPr>
        <w:t xml:space="preserve"> working through and with employers was not replicated elsewhere in the country. It was recognised therefore that sometimes national companies would use the service and support from Carers Leeds to develop the Leeds offices to be “trailblazers” for innovation in this areas which could then be rolled out to other sites in the country.  There was the practical idea that if Carers Leeds was for instance providing management training to a Leeds office, there would be benefits from perhaps conference calling the training live to other sites. </w:t>
      </w:r>
    </w:p>
    <w:p w:rsidR="00025D4A" w:rsidRDefault="00025D4A" w:rsidP="00B2257E">
      <w:pPr>
        <w:pStyle w:val="ListParagraph"/>
        <w:spacing w:after="0"/>
        <w:ind w:left="1080"/>
        <w:rPr>
          <w:rFonts w:ascii="Verdana" w:hAnsi="Verdana"/>
        </w:rPr>
      </w:pPr>
    </w:p>
    <w:p w:rsidR="00025D4A" w:rsidRDefault="00025D4A" w:rsidP="00B2257E">
      <w:pPr>
        <w:pStyle w:val="ListParagraph"/>
        <w:spacing w:after="0"/>
        <w:ind w:left="1080"/>
        <w:rPr>
          <w:rFonts w:ascii="Verdana" w:hAnsi="Verdana"/>
        </w:rPr>
      </w:pPr>
      <w:r>
        <w:rPr>
          <w:rFonts w:ascii="Verdana" w:hAnsi="Verdana"/>
        </w:rPr>
        <w:t xml:space="preserve">People talked about </w:t>
      </w:r>
      <w:r w:rsidR="00B2257E">
        <w:rPr>
          <w:rFonts w:ascii="Verdana" w:hAnsi="Verdana"/>
        </w:rPr>
        <w:t xml:space="preserve">The </w:t>
      </w:r>
      <w:r>
        <w:rPr>
          <w:rFonts w:ascii="Verdana" w:hAnsi="Verdana"/>
        </w:rPr>
        <w:t>M</w:t>
      </w:r>
      <w:r w:rsidR="00B2257E">
        <w:rPr>
          <w:rFonts w:ascii="Verdana" w:hAnsi="Verdana"/>
        </w:rPr>
        <w:t xml:space="preserve">ental </w:t>
      </w:r>
      <w:r>
        <w:rPr>
          <w:rFonts w:ascii="Verdana" w:hAnsi="Verdana"/>
        </w:rPr>
        <w:t>H</w:t>
      </w:r>
      <w:r w:rsidR="00B2257E">
        <w:rPr>
          <w:rFonts w:ascii="Verdana" w:hAnsi="Verdana"/>
        </w:rPr>
        <w:t xml:space="preserve">ealth </w:t>
      </w:r>
      <w:r>
        <w:rPr>
          <w:rFonts w:ascii="Verdana" w:hAnsi="Verdana"/>
        </w:rPr>
        <w:t>F</w:t>
      </w:r>
      <w:r w:rsidR="00B2257E">
        <w:rPr>
          <w:rFonts w:ascii="Verdana" w:hAnsi="Verdana"/>
        </w:rPr>
        <w:t xml:space="preserve">irst </w:t>
      </w:r>
      <w:r>
        <w:rPr>
          <w:rFonts w:ascii="Verdana" w:hAnsi="Verdana"/>
        </w:rPr>
        <w:t>A</w:t>
      </w:r>
      <w:r w:rsidR="00B2257E">
        <w:rPr>
          <w:rFonts w:ascii="Verdana" w:hAnsi="Verdana"/>
        </w:rPr>
        <w:t>ider movement</w:t>
      </w:r>
      <w:r>
        <w:rPr>
          <w:rFonts w:ascii="Verdana" w:hAnsi="Verdana"/>
        </w:rPr>
        <w:t xml:space="preserve"> and how this was </w:t>
      </w:r>
      <w:r w:rsidR="00B2257E">
        <w:rPr>
          <w:rFonts w:ascii="Verdana" w:hAnsi="Verdana"/>
        </w:rPr>
        <w:t xml:space="preserve">something that started in one place and </w:t>
      </w:r>
      <w:r>
        <w:rPr>
          <w:rFonts w:ascii="Verdana" w:hAnsi="Verdana"/>
        </w:rPr>
        <w:t xml:space="preserve">was </w:t>
      </w:r>
      <w:r w:rsidR="00B2257E">
        <w:rPr>
          <w:rFonts w:ascii="Verdana" w:hAnsi="Verdana"/>
        </w:rPr>
        <w:t>now national</w:t>
      </w:r>
    </w:p>
    <w:p w:rsidR="00B2257E" w:rsidRDefault="00025D4A" w:rsidP="00B2257E">
      <w:pPr>
        <w:pStyle w:val="ListParagraph"/>
        <w:spacing w:after="0"/>
        <w:ind w:left="1080"/>
        <w:rPr>
          <w:rFonts w:ascii="Verdana" w:hAnsi="Verdana"/>
        </w:rPr>
      </w:pPr>
      <w:r>
        <w:rPr>
          <w:rFonts w:ascii="Verdana" w:hAnsi="Verdana"/>
        </w:rPr>
        <w:t xml:space="preserve">Discussions also included the </w:t>
      </w:r>
      <w:r w:rsidR="00B2257E">
        <w:rPr>
          <w:rFonts w:ascii="Verdana" w:hAnsi="Verdana"/>
        </w:rPr>
        <w:t xml:space="preserve">idea of training </w:t>
      </w:r>
      <w:r>
        <w:rPr>
          <w:rFonts w:ascii="Verdana" w:hAnsi="Verdana"/>
        </w:rPr>
        <w:t>t</w:t>
      </w:r>
      <w:r w:rsidR="00B2257E">
        <w:rPr>
          <w:rFonts w:ascii="Verdana" w:hAnsi="Verdana"/>
        </w:rPr>
        <w:t>rainer</w:t>
      </w:r>
      <w:r w:rsidR="00952D9C">
        <w:rPr>
          <w:rFonts w:ascii="Verdana" w:hAnsi="Verdana"/>
        </w:rPr>
        <w:t>s</w:t>
      </w:r>
      <w:r>
        <w:rPr>
          <w:rFonts w:ascii="Verdana" w:hAnsi="Verdana"/>
        </w:rPr>
        <w:t xml:space="preserve"> for working carers training sessions</w:t>
      </w:r>
      <w:r w:rsidR="00952D9C">
        <w:rPr>
          <w:rFonts w:ascii="Verdana" w:hAnsi="Verdana"/>
        </w:rPr>
        <w:t xml:space="preserve"> within the</w:t>
      </w:r>
      <w:r>
        <w:rPr>
          <w:rFonts w:ascii="Verdana" w:hAnsi="Verdana"/>
        </w:rPr>
        <w:t xml:space="preserve">ir organisations. </w:t>
      </w:r>
      <w:r w:rsidR="00952D9C">
        <w:rPr>
          <w:rFonts w:ascii="Verdana" w:hAnsi="Verdana"/>
        </w:rPr>
        <w:t xml:space="preserve"> </w:t>
      </w:r>
    </w:p>
    <w:p w:rsidR="000A7A5B" w:rsidRDefault="000A7A5B" w:rsidP="00B2257E">
      <w:pPr>
        <w:pStyle w:val="ListParagraph"/>
        <w:spacing w:after="0"/>
        <w:ind w:left="1080"/>
        <w:rPr>
          <w:rFonts w:ascii="Verdana" w:hAnsi="Verdana"/>
        </w:rPr>
      </w:pPr>
    </w:p>
    <w:p w:rsidR="000A7A5B" w:rsidRDefault="00025D4A" w:rsidP="00025D4A">
      <w:pPr>
        <w:spacing w:after="0"/>
        <w:ind w:left="720"/>
        <w:rPr>
          <w:rFonts w:ascii="Verdana" w:hAnsi="Verdana"/>
        </w:rPr>
      </w:pPr>
      <w:proofErr w:type="gramStart"/>
      <w:r>
        <w:rPr>
          <w:rFonts w:ascii="Verdana" w:hAnsi="Verdana"/>
        </w:rPr>
        <w:t xml:space="preserve">Topic 3 </w:t>
      </w:r>
      <w:r w:rsidR="00EB4F76">
        <w:rPr>
          <w:rFonts w:ascii="Verdana" w:hAnsi="Verdana"/>
        </w:rPr>
        <w:t xml:space="preserve">- </w:t>
      </w:r>
      <w:r w:rsidR="000A7A5B" w:rsidRPr="00025D4A">
        <w:rPr>
          <w:rFonts w:ascii="Verdana" w:hAnsi="Verdana"/>
        </w:rPr>
        <w:t>Re-entry into work</w:t>
      </w:r>
      <w:r>
        <w:rPr>
          <w:rFonts w:ascii="Verdana" w:hAnsi="Verdana"/>
        </w:rPr>
        <w:t xml:space="preserve"> following the death of a cared for.</w:t>
      </w:r>
      <w:proofErr w:type="gramEnd"/>
    </w:p>
    <w:p w:rsidR="00025D4A" w:rsidRPr="00025D4A" w:rsidRDefault="00025D4A" w:rsidP="00025D4A">
      <w:pPr>
        <w:spacing w:after="0"/>
        <w:ind w:left="720"/>
        <w:rPr>
          <w:rFonts w:ascii="Verdana" w:hAnsi="Verdana"/>
        </w:rPr>
      </w:pPr>
    </w:p>
    <w:p w:rsidR="009A27A7" w:rsidRDefault="00343C56" w:rsidP="000A7A5B">
      <w:pPr>
        <w:pStyle w:val="ListParagraph"/>
        <w:spacing w:after="0"/>
        <w:ind w:left="1080"/>
        <w:rPr>
          <w:rFonts w:ascii="Verdana" w:hAnsi="Verdana"/>
        </w:rPr>
      </w:pPr>
      <w:r>
        <w:rPr>
          <w:rFonts w:ascii="Verdana" w:hAnsi="Verdana"/>
        </w:rPr>
        <w:t xml:space="preserve">Various scenarios </w:t>
      </w:r>
      <w:r w:rsidR="000A7A5B">
        <w:rPr>
          <w:rFonts w:ascii="Verdana" w:hAnsi="Verdana"/>
        </w:rPr>
        <w:t>were discussed. The</w:t>
      </w:r>
      <w:r>
        <w:rPr>
          <w:rFonts w:ascii="Verdana" w:hAnsi="Verdana"/>
        </w:rPr>
        <w:t xml:space="preserve">se </w:t>
      </w:r>
      <w:r w:rsidR="00EB4F76">
        <w:rPr>
          <w:rFonts w:ascii="Verdana" w:hAnsi="Verdana"/>
        </w:rPr>
        <w:t xml:space="preserve">had a common theme of </w:t>
      </w:r>
      <w:r>
        <w:rPr>
          <w:rFonts w:ascii="Verdana" w:hAnsi="Verdana"/>
        </w:rPr>
        <w:t xml:space="preserve">carers </w:t>
      </w:r>
      <w:r w:rsidR="000A7A5B">
        <w:rPr>
          <w:rFonts w:ascii="Verdana" w:hAnsi="Verdana"/>
        </w:rPr>
        <w:t xml:space="preserve">looking for a new job </w:t>
      </w:r>
      <w:r w:rsidR="009A27A7">
        <w:rPr>
          <w:rFonts w:ascii="Verdana" w:hAnsi="Verdana"/>
        </w:rPr>
        <w:t xml:space="preserve">or returning to their old job </w:t>
      </w:r>
      <w:r w:rsidR="000A7A5B">
        <w:rPr>
          <w:rFonts w:ascii="Verdana" w:hAnsi="Verdana"/>
        </w:rPr>
        <w:t xml:space="preserve">after time off for caring. </w:t>
      </w:r>
      <w:r w:rsidR="009A27A7">
        <w:rPr>
          <w:rFonts w:ascii="Verdana" w:hAnsi="Verdana"/>
        </w:rPr>
        <w:t>The groups discussed how g</w:t>
      </w:r>
      <w:r w:rsidR="000A7A5B">
        <w:rPr>
          <w:rFonts w:ascii="Verdana" w:hAnsi="Verdana"/>
        </w:rPr>
        <w:t>aps in work history can reflect bad</w:t>
      </w:r>
      <w:r w:rsidR="009A27A7">
        <w:rPr>
          <w:rFonts w:ascii="Verdana" w:hAnsi="Verdana"/>
        </w:rPr>
        <w:t xml:space="preserve">ly </w:t>
      </w:r>
      <w:r w:rsidR="000A7A5B">
        <w:rPr>
          <w:rFonts w:ascii="Verdana" w:hAnsi="Verdana"/>
        </w:rPr>
        <w:t>on someone trying to get into work again</w:t>
      </w:r>
      <w:r w:rsidR="009A27A7">
        <w:rPr>
          <w:rFonts w:ascii="Verdana" w:hAnsi="Verdana"/>
        </w:rPr>
        <w:t xml:space="preserve"> and how formal arrangements by the employer such as career breaks can really help. </w:t>
      </w:r>
      <w:r w:rsidR="000A7A5B">
        <w:rPr>
          <w:rFonts w:ascii="Verdana" w:hAnsi="Verdana"/>
        </w:rPr>
        <w:t xml:space="preserve"> </w:t>
      </w:r>
      <w:r w:rsidR="009A27A7">
        <w:rPr>
          <w:rFonts w:ascii="Verdana" w:hAnsi="Verdana"/>
        </w:rPr>
        <w:t xml:space="preserve">People discussed examples of how their employers accommodated </w:t>
      </w:r>
      <w:bookmarkStart w:id="0" w:name="_GoBack"/>
      <w:bookmarkEnd w:id="0"/>
      <w:r w:rsidR="009A27A7">
        <w:rPr>
          <w:rFonts w:ascii="Verdana" w:hAnsi="Verdana"/>
        </w:rPr>
        <w:t xml:space="preserve">returners, with, for example phased return, induction programmes, flexible working and other adjustments. </w:t>
      </w:r>
    </w:p>
    <w:p w:rsidR="009A27A7" w:rsidRDefault="009A27A7" w:rsidP="000A7A5B">
      <w:pPr>
        <w:pStyle w:val="ListParagraph"/>
        <w:spacing w:after="0"/>
        <w:ind w:left="1080"/>
        <w:rPr>
          <w:rFonts w:ascii="Verdana" w:hAnsi="Verdana"/>
        </w:rPr>
      </w:pPr>
      <w:r>
        <w:rPr>
          <w:rFonts w:ascii="Verdana" w:hAnsi="Verdana"/>
        </w:rPr>
        <w:t xml:space="preserve">The group also agreed that there had to be a limit of what support and help even the most ethical and principled organisation could offer returners. </w:t>
      </w:r>
    </w:p>
    <w:p w:rsidR="000A7A5B" w:rsidRDefault="000A7A5B" w:rsidP="000A7A5B">
      <w:pPr>
        <w:pStyle w:val="ListParagraph"/>
        <w:spacing w:after="0"/>
        <w:ind w:left="1080"/>
        <w:rPr>
          <w:rFonts w:ascii="Verdana" w:hAnsi="Verdana"/>
        </w:rPr>
      </w:pPr>
      <w:r>
        <w:rPr>
          <w:rFonts w:ascii="Verdana" w:hAnsi="Verdana"/>
        </w:rPr>
        <w:t xml:space="preserve"> </w:t>
      </w:r>
    </w:p>
    <w:p w:rsidR="00403A72" w:rsidRDefault="00403A72" w:rsidP="000A7A5B">
      <w:pPr>
        <w:pStyle w:val="ListParagraph"/>
        <w:spacing w:after="0"/>
        <w:ind w:left="1080"/>
        <w:rPr>
          <w:rFonts w:ascii="Verdana" w:hAnsi="Verdana"/>
        </w:rPr>
      </w:pPr>
    </w:p>
    <w:p w:rsidR="00403A72" w:rsidRDefault="00403A72" w:rsidP="00403A72">
      <w:pPr>
        <w:pStyle w:val="ListParagraph"/>
        <w:numPr>
          <w:ilvl w:val="0"/>
          <w:numId w:val="20"/>
        </w:numPr>
        <w:spacing w:after="0"/>
        <w:rPr>
          <w:rFonts w:ascii="Verdana" w:hAnsi="Verdana"/>
        </w:rPr>
      </w:pPr>
      <w:r>
        <w:rPr>
          <w:rFonts w:ascii="Verdana" w:hAnsi="Verdana"/>
        </w:rPr>
        <w:t xml:space="preserve">Andrew </w:t>
      </w:r>
      <w:r w:rsidR="009A27A7">
        <w:rPr>
          <w:rFonts w:ascii="Verdana" w:hAnsi="Verdana"/>
        </w:rPr>
        <w:t>asked the group</w:t>
      </w:r>
      <w:r>
        <w:rPr>
          <w:rFonts w:ascii="Verdana" w:hAnsi="Verdana"/>
        </w:rPr>
        <w:t xml:space="preserve"> what should be </w:t>
      </w:r>
      <w:r w:rsidR="009A27A7">
        <w:rPr>
          <w:rFonts w:ascii="Verdana" w:hAnsi="Verdana"/>
        </w:rPr>
        <w:t xml:space="preserve">included </w:t>
      </w:r>
      <w:r>
        <w:rPr>
          <w:rFonts w:ascii="Verdana" w:hAnsi="Verdana"/>
        </w:rPr>
        <w:t xml:space="preserve">on the </w:t>
      </w:r>
      <w:proofErr w:type="gramStart"/>
      <w:r>
        <w:rPr>
          <w:rFonts w:ascii="Verdana" w:hAnsi="Verdana"/>
        </w:rPr>
        <w:t>members</w:t>
      </w:r>
      <w:proofErr w:type="gramEnd"/>
      <w:r>
        <w:rPr>
          <w:rFonts w:ascii="Verdana" w:hAnsi="Verdana"/>
        </w:rPr>
        <w:t xml:space="preserve"> only part of the website. Suggestions brought forward </w:t>
      </w:r>
      <w:r w:rsidR="009A27A7">
        <w:rPr>
          <w:rFonts w:ascii="Verdana" w:hAnsi="Verdana"/>
        </w:rPr>
        <w:t>included</w:t>
      </w:r>
      <w:r>
        <w:rPr>
          <w:rFonts w:ascii="Verdana" w:hAnsi="Verdana"/>
        </w:rPr>
        <w:t xml:space="preserve">: </w:t>
      </w:r>
      <w:r w:rsidR="009A27A7">
        <w:rPr>
          <w:rFonts w:ascii="Verdana" w:hAnsi="Verdana"/>
        </w:rPr>
        <w:t xml:space="preserve">internal care policies and guidance from individual employers, case studies from employers for successes, </w:t>
      </w:r>
      <w:r>
        <w:rPr>
          <w:rFonts w:ascii="Verdana" w:hAnsi="Verdana"/>
        </w:rPr>
        <w:t>Toolkits</w:t>
      </w:r>
      <w:r w:rsidR="009A27A7">
        <w:rPr>
          <w:rFonts w:ascii="Verdana" w:hAnsi="Verdana"/>
        </w:rPr>
        <w:t xml:space="preserve"> from Carers Leeds for employers, </w:t>
      </w:r>
      <w:r>
        <w:rPr>
          <w:rFonts w:ascii="Verdana" w:hAnsi="Verdana"/>
        </w:rPr>
        <w:t>new initiatives</w:t>
      </w:r>
      <w:r w:rsidR="009A27A7">
        <w:rPr>
          <w:rFonts w:ascii="Verdana" w:hAnsi="Verdana"/>
        </w:rPr>
        <w:t xml:space="preserve"> from Forum members</w:t>
      </w:r>
      <w:r>
        <w:rPr>
          <w:rFonts w:ascii="Verdana" w:hAnsi="Verdana"/>
        </w:rPr>
        <w:t>, anything shared with carers within the organisation, internal surveys and marketing.</w:t>
      </w:r>
      <w:r w:rsidR="009A27A7">
        <w:rPr>
          <w:rFonts w:ascii="Verdana" w:hAnsi="Verdana"/>
        </w:rPr>
        <w:t xml:space="preserve"> Andrew confirmed that he would send the link and access code to the forum members and would be actively encouraging them to forward relevant material for inclusion.   </w:t>
      </w:r>
      <w:r>
        <w:rPr>
          <w:rFonts w:ascii="Verdana" w:hAnsi="Verdana"/>
        </w:rPr>
        <w:t xml:space="preserve"> </w:t>
      </w:r>
    </w:p>
    <w:p w:rsidR="00403A72" w:rsidRDefault="00403A72" w:rsidP="00403A72">
      <w:pPr>
        <w:spacing w:after="0"/>
        <w:rPr>
          <w:rFonts w:ascii="Verdana" w:hAnsi="Verdana"/>
        </w:rPr>
      </w:pPr>
    </w:p>
    <w:p w:rsidR="00403A72" w:rsidRPr="00403A72" w:rsidRDefault="00403A72" w:rsidP="00403A72">
      <w:pPr>
        <w:pStyle w:val="ListParagraph"/>
        <w:numPr>
          <w:ilvl w:val="0"/>
          <w:numId w:val="20"/>
        </w:numPr>
        <w:spacing w:after="0"/>
        <w:rPr>
          <w:rFonts w:ascii="Verdana" w:hAnsi="Verdana"/>
        </w:rPr>
      </w:pPr>
      <w:r>
        <w:rPr>
          <w:rFonts w:ascii="Verdana" w:hAnsi="Verdana"/>
        </w:rPr>
        <w:t xml:space="preserve"> The next Forum meeting is held on Thursday May 16</w:t>
      </w:r>
      <w:r w:rsidRPr="00403A72">
        <w:rPr>
          <w:rFonts w:ascii="Verdana" w:hAnsi="Verdana"/>
          <w:vertAlign w:val="superscript"/>
        </w:rPr>
        <w:t>th</w:t>
      </w:r>
      <w:r>
        <w:rPr>
          <w:rFonts w:ascii="Verdana" w:hAnsi="Verdana"/>
        </w:rPr>
        <w:t xml:space="preserve"> and will be hosted by ASDA. More details will follow in due course. Further dates for Forum meeting for this year are Thursday Sept 5</w:t>
      </w:r>
      <w:r w:rsidRPr="00403A72">
        <w:rPr>
          <w:rFonts w:ascii="Verdana" w:hAnsi="Verdana"/>
          <w:vertAlign w:val="superscript"/>
        </w:rPr>
        <w:t>th</w:t>
      </w:r>
      <w:r>
        <w:rPr>
          <w:rFonts w:ascii="Verdana" w:hAnsi="Verdana"/>
        </w:rPr>
        <w:t xml:space="preserve"> and Wednesday December 4</w:t>
      </w:r>
      <w:r w:rsidRPr="00403A72">
        <w:rPr>
          <w:rFonts w:ascii="Verdana" w:hAnsi="Verdana"/>
          <w:vertAlign w:val="superscript"/>
        </w:rPr>
        <w:t>th</w:t>
      </w:r>
      <w:r>
        <w:rPr>
          <w:rFonts w:ascii="Verdana" w:hAnsi="Verdana"/>
        </w:rPr>
        <w:t>. Please can you put those into your diaries and any volunteers for hosting the September or December forum please contact Madlen.</w:t>
      </w:r>
    </w:p>
    <w:p w:rsidR="00403A72" w:rsidRDefault="00403A72" w:rsidP="000A7A5B">
      <w:pPr>
        <w:pStyle w:val="ListParagraph"/>
        <w:spacing w:after="0"/>
        <w:ind w:left="1080"/>
        <w:rPr>
          <w:rFonts w:ascii="Verdana" w:hAnsi="Verdana"/>
        </w:rPr>
      </w:pPr>
    </w:p>
    <w:p w:rsidR="00403A72" w:rsidRDefault="00403A72" w:rsidP="000A7A5B">
      <w:pPr>
        <w:pStyle w:val="ListParagraph"/>
        <w:spacing w:after="0"/>
        <w:ind w:left="1080"/>
        <w:rPr>
          <w:rFonts w:ascii="Verdana" w:hAnsi="Verdana"/>
        </w:rPr>
      </w:pPr>
    </w:p>
    <w:p w:rsidR="00B2257E" w:rsidRDefault="00B2257E" w:rsidP="00FC5D33">
      <w:pPr>
        <w:pStyle w:val="ListParagraph"/>
        <w:spacing w:after="0"/>
        <w:ind w:left="1080"/>
        <w:rPr>
          <w:rFonts w:ascii="Verdana" w:hAnsi="Verdana"/>
        </w:rPr>
      </w:pPr>
    </w:p>
    <w:p w:rsidR="00B2257E" w:rsidRPr="00FC5D33" w:rsidRDefault="00B2257E" w:rsidP="00FC5D33">
      <w:pPr>
        <w:pStyle w:val="ListParagraph"/>
        <w:spacing w:after="0"/>
        <w:ind w:left="1080"/>
        <w:rPr>
          <w:rFonts w:ascii="Verdana" w:hAnsi="Verdana"/>
        </w:rPr>
      </w:pPr>
    </w:p>
    <w:p w:rsidR="000E746E" w:rsidRPr="000E746E" w:rsidRDefault="000E746E" w:rsidP="000E746E">
      <w:pPr>
        <w:pStyle w:val="ListParagraph"/>
        <w:rPr>
          <w:rFonts w:ascii="Verdana" w:hAnsi="Verdana"/>
          <w:color w:val="C00000"/>
          <w:sz w:val="24"/>
          <w:szCs w:val="24"/>
        </w:rPr>
      </w:pPr>
    </w:p>
    <w:p w:rsidR="00E163C1" w:rsidRPr="00656BF6" w:rsidRDefault="00E163C1" w:rsidP="00AD330B">
      <w:pPr>
        <w:rPr>
          <w:rFonts w:ascii="Verdana" w:hAnsi="Verdana"/>
          <w:color w:val="C00000"/>
          <w:sz w:val="24"/>
          <w:szCs w:val="24"/>
        </w:rPr>
      </w:pPr>
    </w:p>
    <w:p w:rsidR="00E163C1" w:rsidRPr="00656BF6" w:rsidRDefault="00E163C1" w:rsidP="00AD330B">
      <w:pPr>
        <w:rPr>
          <w:rFonts w:ascii="Verdana" w:hAnsi="Verdana"/>
          <w:color w:val="C00000"/>
          <w:sz w:val="24"/>
          <w:szCs w:val="24"/>
        </w:rPr>
      </w:pPr>
    </w:p>
    <w:p w:rsidR="00AD330B" w:rsidRPr="00CC7062" w:rsidRDefault="00AD330B" w:rsidP="00AD330B">
      <w:pPr>
        <w:rPr>
          <w:rFonts w:ascii="Verdana" w:hAnsi="Verdana"/>
          <w:color w:val="C00000"/>
          <w:sz w:val="24"/>
          <w:szCs w:val="24"/>
        </w:rPr>
      </w:pPr>
    </w:p>
    <w:p w:rsidR="006D4282" w:rsidRDefault="006D4282" w:rsidP="006D4282">
      <w:pPr>
        <w:rPr>
          <w:rFonts w:ascii="Verdana" w:hAnsi="Verdana"/>
          <w:b/>
        </w:rPr>
      </w:pPr>
    </w:p>
    <w:sectPr w:rsidR="006D4282" w:rsidSect="006A5846">
      <w:headerReference w:type="default" r:id="rId9"/>
      <w:pgSz w:w="11906" w:h="16838"/>
      <w:pgMar w:top="693" w:right="1440" w:bottom="1440" w:left="1440"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C56" w:rsidRDefault="00343C56" w:rsidP="006D4282">
      <w:pPr>
        <w:spacing w:after="0" w:line="240" w:lineRule="auto"/>
      </w:pPr>
      <w:r>
        <w:separator/>
      </w:r>
    </w:p>
  </w:endnote>
  <w:endnote w:type="continuationSeparator" w:id="0">
    <w:p w:rsidR="00343C56" w:rsidRDefault="00343C56" w:rsidP="006D4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C56" w:rsidRDefault="00343C56" w:rsidP="006D4282">
      <w:pPr>
        <w:spacing w:after="0" w:line="240" w:lineRule="auto"/>
      </w:pPr>
      <w:r>
        <w:separator/>
      </w:r>
    </w:p>
  </w:footnote>
  <w:footnote w:type="continuationSeparator" w:id="0">
    <w:p w:rsidR="00343C56" w:rsidRDefault="00343C56" w:rsidP="006D42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C56" w:rsidRDefault="00343C56" w:rsidP="006D4282">
    <w:pPr>
      <w:pStyle w:val="Header"/>
      <w:ind w:left="-1418"/>
    </w:pPr>
    <w:r>
      <w:rPr>
        <w:noProof/>
        <w:lang w:eastAsia="en-GB"/>
      </w:rPr>
      <w:drawing>
        <wp:inline distT="0" distB="0" distL="0" distR="0" wp14:anchorId="08F0442A" wp14:editId="0473B237">
          <wp:extent cx="8063518" cy="962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315" cy="96737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B21CA"/>
    <w:multiLevelType w:val="hybridMultilevel"/>
    <w:tmpl w:val="E5B605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71229E"/>
    <w:multiLevelType w:val="hybridMultilevel"/>
    <w:tmpl w:val="ECDEADD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8C76AF"/>
    <w:multiLevelType w:val="hybridMultilevel"/>
    <w:tmpl w:val="DB1EA7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C915925"/>
    <w:multiLevelType w:val="hybridMultilevel"/>
    <w:tmpl w:val="6E54F532"/>
    <w:lvl w:ilvl="0" w:tplc="08090001">
      <w:start w:val="1"/>
      <w:numFmt w:val="bullet"/>
      <w:lvlText w:val=""/>
      <w:lvlJc w:val="left"/>
      <w:pPr>
        <w:ind w:left="1092" w:hanging="360"/>
      </w:pPr>
      <w:rPr>
        <w:rFonts w:ascii="Symbol" w:hAnsi="Symbol" w:hint="default"/>
      </w:rPr>
    </w:lvl>
    <w:lvl w:ilvl="1" w:tplc="08090003" w:tentative="1">
      <w:start w:val="1"/>
      <w:numFmt w:val="bullet"/>
      <w:lvlText w:val="o"/>
      <w:lvlJc w:val="left"/>
      <w:pPr>
        <w:ind w:left="1812" w:hanging="360"/>
      </w:pPr>
      <w:rPr>
        <w:rFonts w:ascii="Courier New" w:hAnsi="Courier New" w:cs="Courier New" w:hint="default"/>
      </w:rPr>
    </w:lvl>
    <w:lvl w:ilvl="2" w:tplc="08090005" w:tentative="1">
      <w:start w:val="1"/>
      <w:numFmt w:val="bullet"/>
      <w:lvlText w:val=""/>
      <w:lvlJc w:val="left"/>
      <w:pPr>
        <w:ind w:left="2532" w:hanging="360"/>
      </w:pPr>
      <w:rPr>
        <w:rFonts w:ascii="Wingdings" w:hAnsi="Wingdings" w:hint="default"/>
      </w:rPr>
    </w:lvl>
    <w:lvl w:ilvl="3" w:tplc="08090001" w:tentative="1">
      <w:start w:val="1"/>
      <w:numFmt w:val="bullet"/>
      <w:lvlText w:val=""/>
      <w:lvlJc w:val="left"/>
      <w:pPr>
        <w:ind w:left="3252" w:hanging="360"/>
      </w:pPr>
      <w:rPr>
        <w:rFonts w:ascii="Symbol" w:hAnsi="Symbol" w:hint="default"/>
      </w:rPr>
    </w:lvl>
    <w:lvl w:ilvl="4" w:tplc="08090003" w:tentative="1">
      <w:start w:val="1"/>
      <w:numFmt w:val="bullet"/>
      <w:lvlText w:val="o"/>
      <w:lvlJc w:val="left"/>
      <w:pPr>
        <w:ind w:left="3972" w:hanging="360"/>
      </w:pPr>
      <w:rPr>
        <w:rFonts w:ascii="Courier New" w:hAnsi="Courier New" w:cs="Courier New" w:hint="default"/>
      </w:rPr>
    </w:lvl>
    <w:lvl w:ilvl="5" w:tplc="08090005" w:tentative="1">
      <w:start w:val="1"/>
      <w:numFmt w:val="bullet"/>
      <w:lvlText w:val=""/>
      <w:lvlJc w:val="left"/>
      <w:pPr>
        <w:ind w:left="4692" w:hanging="360"/>
      </w:pPr>
      <w:rPr>
        <w:rFonts w:ascii="Wingdings" w:hAnsi="Wingdings" w:hint="default"/>
      </w:rPr>
    </w:lvl>
    <w:lvl w:ilvl="6" w:tplc="08090001" w:tentative="1">
      <w:start w:val="1"/>
      <w:numFmt w:val="bullet"/>
      <w:lvlText w:val=""/>
      <w:lvlJc w:val="left"/>
      <w:pPr>
        <w:ind w:left="5412" w:hanging="360"/>
      </w:pPr>
      <w:rPr>
        <w:rFonts w:ascii="Symbol" w:hAnsi="Symbol" w:hint="default"/>
      </w:rPr>
    </w:lvl>
    <w:lvl w:ilvl="7" w:tplc="08090003" w:tentative="1">
      <w:start w:val="1"/>
      <w:numFmt w:val="bullet"/>
      <w:lvlText w:val="o"/>
      <w:lvlJc w:val="left"/>
      <w:pPr>
        <w:ind w:left="6132" w:hanging="360"/>
      </w:pPr>
      <w:rPr>
        <w:rFonts w:ascii="Courier New" w:hAnsi="Courier New" w:cs="Courier New" w:hint="default"/>
      </w:rPr>
    </w:lvl>
    <w:lvl w:ilvl="8" w:tplc="08090005" w:tentative="1">
      <w:start w:val="1"/>
      <w:numFmt w:val="bullet"/>
      <w:lvlText w:val=""/>
      <w:lvlJc w:val="left"/>
      <w:pPr>
        <w:ind w:left="6852" w:hanging="360"/>
      </w:pPr>
      <w:rPr>
        <w:rFonts w:ascii="Wingdings" w:hAnsi="Wingdings" w:hint="default"/>
      </w:rPr>
    </w:lvl>
  </w:abstractNum>
  <w:abstractNum w:abstractNumId="4">
    <w:nsid w:val="21A45028"/>
    <w:multiLevelType w:val="hybridMultilevel"/>
    <w:tmpl w:val="94D0971C"/>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BF4603C"/>
    <w:multiLevelType w:val="hybridMultilevel"/>
    <w:tmpl w:val="655032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33DE7AE3"/>
    <w:multiLevelType w:val="hybridMultilevel"/>
    <w:tmpl w:val="6D68A2B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6576BAB"/>
    <w:multiLevelType w:val="hybridMultilevel"/>
    <w:tmpl w:val="67A818C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
    <w:nsid w:val="376F6304"/>
    <w:multiLevelType w:val="hybridMultilevel"/>
    <w:tmpl w:val="62A6F70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3EF16801"/>
    <w:multiLevelType w:val="hybridMultilevel"/>
    <w:tmpl w:val="6084078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47D4505C"/>
    <w:multiLevelType w:val="hybridMultilevel"/>
    <w:tmpl w:val="5C8C0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BEF22B3"/>
    <w:multiLevelType w:val="hybridMultilevel"/>
    <w:tmpl w:val="86DADB7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E0C4122"/>
    <w:multiLevelType w:val="hybridMultilevel"/>
    <w:tmpl w:val="DF6A88F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3">
    <w:nsid w:val="610C57CF"/>
    <w:multiLevelType w:val="hybridMultilevel"/>
    <w:tmpl w:val="D53E4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4793022"/>
    <w:multiLevelType w:val="hybridMultilevel"/>
    <w:tmpl w:val="71E0FD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694B3038"/>
    <w:multiLevelType w:val="hybridMultilevel"/>
    <w:tmpl w:val="5EE4E9F4"/>
    <w:lvl w:ilvl="0" w:tplc="D66EE0F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D25712A"/>
    <w:multiLevelType w:val="hybridMultilevel"/>
    <w:tmpl w:val="5DA036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6F084ED4"/>
    <w:multiLevelType w:val="hybridMultilevel"/>
    <w:tmpl w:val="C706CD5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4AA7D45"/>
    <w:multiLevelType w:val="hybridMultilevel"/>
    <w:tmpl w:val="13A63E16"/>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5813A07"/>
    <w:multiLevelType w:val="hybridMultilevel"/>
    <w:tmpl w:val="F0663C8A"/>
    <w:lvl w:ilvl="0" w:tplc="07767B1A">
      <w:start w:val="3"/>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7A345CA9"/>
    <w:multiLevelType w:val="hybridMultilevel"/>
    <w:tmpl w:val="332C75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2"/>
  </w:num>
  <w:num w:numId="4">
    <w:abstractNumId w:val="16"/>
  </w:num>
  <w:num w:numId="5">
    <w:abstractNumId w:val="10"/>
  </w:num>
  <w:num w:numId="6">
    <w:abstractNumId w:val="20"/>
  </w:num>
  <w:num w:numId="7">
    <w:abstractNumId w:val="14"/>
  </w:num>
  <w:num w:numId="8">
    <w:abstractNumId w:val="11"/>
  </w:num>
  <w:num w:numId="9">
    <w:abstractNumId w:val="1"/>
  </w:num>
  <w:num w:numId="10">
    <w:abstractNumId w:val="9"/>
  </w:num>
  <w:num w:numId="11">
    <w:abstractNumId w:val="12"/>
  </w:num>
  <w:num w:numId="12">
    <w:abstractNumId w:val="6"/>
  </w:num>
  <w:num w:numId="13">
    <w:abstractNumId w:val="0"/>
  </w:num>
  <w:num w:numId="14">
    <w:abstractNumId w:val="4"/>
  </w:num>
  <w:num w:numId="15">
    <w:abstractNumId w:val="18"/>
  </w:num>
  <w:num w:numId="16">
    <w:abstractNumId w:val="17"/>
  </w:num>
  <w:num w:numId="17">
    <w:abstractNumId w:val="3"/>
  </w:num>
  <w:num w:numId="18">
    <w:abstractNumId w:val="7"/>
  </w:num>
  <w:num w:numId="19">
    <w:abstractNumId w:val="13"/>
  </w:num>
  <w:num w:numId="20">
    <w:abstractNumId w:val="15"/>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59E"/>
    <w:rsid w:val="000115F6"/>
    <w:rsid w:val="00012F88"/>
    <w:rsid w:val="00025D4A"/>
    <w:rsid w:val="000A2D73"/>
    <w:rsid w:val="000A7A5B"/>
    <w:rsid w:val="000B48D9"/>
    <w:rsid w:val="000B67C0"/>
    <w:rsid w:val="000C6378"/>
    <w:rsid w:val="000E746E"/>
    <w:rsid w:val="00111052"/>
    <w:rsid w:val="0011167D"/>
    <w:rsid w:val="0011329D"/>
    <w:rsid w:val="00186111"/>
    <w:rsid w:val="00192637"/>
    <w:rsid w:val="001A7E0B"/>
    <w:rsid w:val="001B78E8"/>
    <w:rsid w:val="001D0A91"/>
    <w:rsid w:val="002473CA"/>
    <w:rsid w:val="0024761D"/>
    <w:rsid w:val="00262A0C"/>
    <w:rsid w:val="00285430"/>
    <w:rsid w:val="00293ED5"/>
    <w:rsid w:val="002B68C9"/>
    <w:rsid w:val="002C5DBC"/>
    <w:rsid w:val="002F4F53"/>
    <w:rsid w:val="002F7A44"/>
    <w:rsid w:val="003004AB"/>
    <w:rsid w:val="00343C56"/>
    <w:rsid w:val="0036754A"/>
    <w:rsid w:val="003B0790"/>
    <w:rsid w:val="003C3CFD"/>
    <w:rsid w:val="003E7963"/>
    <w:rsid w:val="003F7984"/>
    <w:rsid w:val="00403A72"/>
    <w:rsid w:val="00410C9A"/>
    <w:rsid w:val="004227E4"/>
    <w:rsid w:val="00477810"/>
    <w:rsid w:val="00491B74"/>
    <w:rsid w:val="00493657"/>
    <w:rsid w:val="00493D96"/>
    <w:rsid w:val="004B5C3E"/>
    <w:rsid w:val="004C714B"/>
    <w:rsid w:val="004E3241"/>
    <w:rsid w:val="004F114E"/>
    <w:rsid w:val="005213CE"/>
    <w:rsid w:val="0055467A"/>
    <w:rsid w:val="00565C12"/>
    <w:rsid w:val="005D7461"/>
    <w:rsid w:val="005E4D6F"/>
    <w:rsid w:val="005E77BA"/>
    <w:rsid w:val="0063459A"/>
    <w:rsid w:val="006419B1"/>
    <w:rsid w:val="00642988"/>
    <w:rsid w:val="0065245E"/>
    <w:rsid w:val="00656BF6"/>
    <w:rsid w:val="006A5846"/>
    <w:rsid w:val="006D4282"/>
    <w:rsid w:val="007A0592"/>
    <w:rsid w:val="007A23F6"/>
    <w:rsid w:val="007B7D24"/>
    <w:rsid w:val="007C20A9"/>
    <w:rsid w:val="007C5B57"/>
    <w:rsid w:val="007E090D"/>
    <w:rsid w:val="008058FC"/>
    <w:rsid w:val="00811E63"/>
    <w:rsid w:val="00822BFB"/>
    <w:rsid w:val="008A2056"/>
    <w:rsid w:val="008C26D5"/>
    <w:rsid w:val="00913458"/>
    <w:rsid w:val="00952D9C"/>
    <w:rsid w:val="00986C5A"/>
    <w:rsid w:val="009A27A7"/>
    <w:rsid w:val="009F76E4"/>
    <w:rsid w:val="00A55D04"/>
    <w:rsid w:val="00A85DD5"/>
    <w:rsid w:val="00A8692A"/>
    <w:rsid w:val="00AA3683"/>
    <w:rsid w:val="00AD330B"/>
    <w:rsid w:val="00B11631"/>
    <w:rsid w:val="00B2257E"/>
    <w:rsid w:val="00B763D9"/>
    <w:rsid w:val="00B96E52"/>
    <w:rsid w:val="00C42420"/>
    <w:rsid w:val="00C442EB"/>
    <w:rsid w:val="00D02644"/>
    <w:rsid w:val="00D30BED"/>
    <w:rsid w:val="00D43D76"/>
    <w:rsid w:val="00D662D4"/>
    <w:rsid w:val="00D70A5C"/>
    <w:rsid w:val="00D941EA"/>
    <w:rsid w:val="00DB3054"/>
    <w:rsid w:val="00E15028"/>
    <w:rsid w:val="00E163C1"/>
    <w:rsid w:val="00E369A7"/>
    <w:rsid w:val="00E40812"/>
    <w:rsid w:val="00E77934"/>
    <w:rsid w:val="00E91929"/>
    <w:rsid w:val="00E95723"/>
    <w:rsid w:val="00EA019A"/>
    <w:rsid w:val="00EA0B02"/>
    <w:rsid w:val="00EB4F76"/>
    <w:rsid w:val="00F04908"/>
    <w:rsid w:val="00F22761"/>
    <w:rsid w:val="00F316A3"/>
    <w:rsid w:val="00F36950"/>
    <w:rsid w:val="00F550D9"/>
    <w:rsid w:val="00F8059E"/>
    <w:rsid w:val="00F96DD8"/>
    <w:rsid w:val="00FC225A"/>
    <w:rsid w:val="00FC5D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69A7"/>
    <w:pPr>
      <w:ind w:left="720"/>
      <w:contextualSpacing/>
    </w:pPr>
  </w:style>
  <w:style w:type="paragraph" w:styleId="BalloonText">
    <w:name w:val="Balloon Text"/>
    <w:basedOn w:val="Normal"/>
    <w:link w:val="BalloonTextChar"/>
    <w:uiPriority w:val="99"/>
    <w:semiHidden/>
    <w:unhideWhenUsed/>
    <w:rsid w:val="00E919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929"/>
    <w:rPr>
      <w:rFonts w:ascii="Tahoma" w:hAnsi="Tahoma" w:cs="Tahoma"/>
      <w:sz w:val="16"/>
      <w:szCs w:val="16"/>
    </w:rPr>
  </w:style>
  <w:style w:type="table" w:styleId="TableGrid">
    <w:name w:val="Table Grid"/>
    <w:basedOn w:val="TableNormal"/>
    <w:uiPriority w:val="59"/>
    <w:rsid w:val="00E91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42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4282"/>
  </w:style>
  <w:style w:type="paragraph" w:styleId="Footer">
    <w:name w:val="footer"/>
    <w:basedOn w:val="Normal"/>
    <w:link w:val="FooterChar"/>
    <w:uiPriority w:val="99"/>
    <w:unhideWhenUsed/>
    <w:rsid w:val="006D42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4282"/>
  </w:style>
  <w:style w:type="paragraph" w:styleId="NoSpacing">
    <w:name w:val="No Spacing"/>
    <w:basedOn w:val="Normal"/>
    <w:uiPriority w:val="1"/>
    <w:qFormat/>
    <w:rsid w:val="006D4282"/>
    <w:pPr>
      <w:framePr w:hSpace="180" w:wrap="around" w:vAnchor="text" w:hAnchor="text" w:x="1051" w:y="334"/>
      <w:spacing w:after="0" w:line="259" w:lineRule="auto"/>
    </w:pPr>
    <w:rPr>
      <w:rFonts w:eastAsiaTheme="minorEastAsia"/>
      <w:sz w:val="26"/>
      <w:lang w:val="de-DE"/>
    </w:rPr>
  </w:style>
  <w:style w:type="paragraph" w:customStyle="1" w:styleId="Content">
    <w:name w:val="Content"/>
    <w:basedOn w:val="Normal"/>
    <w:link w:val="ContentChar"/>
    <w:qFormat/>
    <w:rsid w:val="006D4282"/>
    <w:pPr>
      <w:framePr w:hSpace="180" w:wrap="around" w:vAnchor="text" w:hAnchor="text" w:x="1051" w:y="334"/>
      <w:spacing w:after="160" w:line="259" w:lineRule="auto"/>
    </w:pPr>
    <w:rPr>
      <w:rFonts w:eastAsiaTheme="minorEastAsia"/>
      <w:sz w:val="24"/>
      <w:szCs w:val="24"/>
      <w:lang w:val="de-DE"/>
    </w:rPr>
  </w:style>
  <w:style w:type="character" w:customStyle="1" w:styleId="ContentChar">
    <w:name w:val="Content Char"/>
    <w:basedOn w:val="DefaultParagraphFont"/>
    <w:link w:val="Content"/>
    <w:rsid w:val="006D4282"/>
    <w:rPr>
      <w:rFonts w:eastAsiaTheme="minorEastAsia"/>
      <w:sz w:val="24"/>
      <w:szCs w:val="24"/>
      <w:lang w:val="de-DE"/>
    </w:rPr>
  </w:style>
  <w:style w:type="character" w:styleId="Hyperlink">
    <w:name w:val="Hyperlink"/>
    <w:basedOn w:val="DefaultParagraphFont"/>
    <w:uiPriority w:val="99"/>
    <w:unhideWhenUsed/>
    <w:rsid w:val="006D4282"/>
    <w:rPr>
      <w:color w:val="0000FF" w:themeColor="hyperlink"/>
      <w:u w:val="single"/>
    </w:rPr>
  </w:style>
  <w:style w:type="paragraph" w:styleId="NormalWeb">
    <w:name w:val="Normal (Web)"/>
    <w:basedOn w:val="Normal"/>
    <w:uiPriority w:val="99"/>
    <w:semiHidden/>
    <w:unhideWhenUsed/>
    <w:rsid w:val="003B079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69A7"/>
    <w:pPr>
      <w:ind w:left="720"/>
      <w:contextualSpacing/>
    </w:pPr>
  </w:style>
  <w:style w:type="paragraph" w:styleId="BalloonText">
    <w:name w:val="Balloon Text"/>
    <w:basedOn w:val="Normal"/>
    <w:link w:val="BalloonTextChar"/>
    <w:uiPriority w:val="99"/>
    <w:semiHidden/>
    <w:unhideWhenUsed/>
    <w:rsid w:val="00E919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929"/>
    <w:rPr>
      <w:rFonts w:ascii="Tahoma" w:hAnsi="Tahoma" w:cs="Tahoma"/>
      <w:sz w:val="16"/>
      <w:szCs w:val="16"/>
    </w:rPr>
  </w:style>
  <w:style w:type="table" w:styleId="TableGrid">
    <w:name w:val="Table Grid"/>
    <w:basedOn w:val="TableNormal"/>
    <w:uiPriority w:val="59"/>
    <w:rsid w:val="00E91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42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4282"/>
  </w:style>
  <w:style w:type="paragraph" w:styleId="Footer">
    <w:name w:val="footer"/>
    <w:basedOn w:val="Normal"/>
    <w:link w:val="FooterChar"/>
    <w:uiPriority w:val="99"/>
    <w:unhideWhenUsed/>
    <w:rsid w:val="006D42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4282"/>
  </w:style>
  <w:style w:type="paragraph" w:styleId="NoSpacing">
    <w:name w:val="No Spacing"/>
    <w:basedOn w:val="Normal"/>
    <w:uiPriority w:val="1"/>
    <w:qFormat/>
    <w:rsid w:val="006D4282"/>
    <w:pPr>
      <w:framePr w:hSpace="180" w:wrap="around" w:vAnchor="text" w:hAnchor="text" w:x="1051" w:y="334"/>
      <w:spacing w:after="0" w:line="259" w:lineRule="auto"/>
    </w:pPr>
    <w:rPr>
      <w:rFonts w:eastAsiaTheme="minorEastAsia"/>
      <w:sz w:val="26"/>
      <w:lang w:val="de-DE"/>
    </w:rPr>
  </w:style>
  <w:style w:type="paragraph" w:customStyle="1" w:styleId="Content">
    <w:name w:val="Content"/>
    <w:basedOn w:val="Normal"/>
    <w:link w:val="ContentChar"/>
    <w:qFormat/>
    <w:rsid w:val="006D4282"/>
    <w:pPr>
      <w:framePr w:hSpace="180" w:wrap="around" w:vAnchor="text" w:hAnchor="text" w:x="1051" w:y="334"/>
      <w:spacing w:after="160" w:line="259" w:lineRule="auto"/>
    </w:pPr>
    <w:rPr>
      <w:rFonts w:eastAsiaTheme="minorEastAsia"/>
      <w:sz w:val="24"/>
      <w:szCs w:val="24"/>
      <w:lang w:val="de-DE"/>
    </w:rPr>
  </w:style>
  <w:style w:type="character" w:customStyle="1" w:styleId="ContentChar">
    <w:name w:val="Content Char"/>
    <w:basedOn w:val="DefaultParagraphFont"/>
    <w:link w:val="Content"/>
    <w:rsid w:val="006D4282"/>
    <w:rPr>
      <w:rFonts w:eastAsiaTheme="minorEastAsia"/>
      <w:sz w:val="24"/>
      <w:szCs w:val="24"/>
      <w:lang w:val="de-DE"/>
    </w:rPr>
  </w:style>
  <w:style w:type="character" w:styleId="Hyperlink">
    <w:name w:val="Hyperlink"/>
    <w:basedOn w:val="DefaultParagraphFont"/>
    <w:uiPriority w:val="99"/>
    <w:unhideWhenUsed/>
    <w:rsid w:val="006D4282"/>
    <w:rPr>
      <w:color w:val="0000FF" w:themeColor="hyperlink"/>
      <w:u w:val="single"/>
    </w:rPr>
  </w:style>
  <w:style w:type="paragraph" w:styleId="NormalWeb">
    <w:name w:val="Normal (Web)"/>
    <w:basedOn w:val="Normal"/>
    <w:uiPriority w:val="99"/>
    <w:semiHidden/>
    <w:unhideWhenUsed/>
    <w:rsid w:val="003B079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335932">
      <w:bodyDiv w:val="1"/>
      <w:marLeft w:val="0"/>
      <w:marRight w:val="0"/>
      <w:marTop w:val="0"/>
      <w:marBottom w:val="0"/>
      <w:divBdr>
        <w:top w:val="none" w:sz="0" w:space="0" w:color="auto"/>
        <w:left w:val="none" w:sz="0" w:space="0" w:color="auto"/>
        <w:bottom w:val="none" w:sz="0" w:space="0" w:color="auto"/>
        <w:right w:val="none" w:sz="0" w:space="0" w:color="auto"/>
      </w:divBdr>
    </w:div>
    <w:div w:id="355615246">
      <w:bodyDiv w:val="1"/>
      <w:marLeft w:val="0"/>
      <w:marRight w:val="0"/>
      <w:marTop w:val="0"/>
      <w:marBottom w:val="0"/>
      <w:divBdr>
        <w:top w:val="none" w:sz="0" w:space="0" w:color="auto"/>
        <w:left w:val="none" w:sz="0" w:space="0" w:color="auto"/>
        <w:bottom w:val="none" w:sz="0" w:space="0" w:color="auto"/>
        <w:right w:val="none" w:sz="0" w:space="0" w:color="auto"/>
      </w:divBdr>
    </w:div>
    <w:div w:id="1027410943">
      <w:bodyDiv w:val="1"/>
      <w:marLeft w:val="0"/>
      <w:marRight w:val="0"/>
      <w:marTop w:val="0"/>
      <w:marBottom w:val="0"/>
      <w:divBdr>
        <w:top w:val="none" w:sz="0" w:space="0" w:color="auto"/>
        <w:left w:val="none" w:sz="0" w:space="0" w:color="auto"/>
        <w:bottom w:val="none" w:sz="0" w:space="0" w:color="auto"/>
        <w:right w:val="none" w:sz="0" w:space="0" w:color="auto"/>
      </w:divBdr>
    </w:div>
    <w:div w:id="123516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E644C7A</Template>
  <TotalTime>68</TotalTime>
  <Pages>4</Pages>
  <Words>1142</Words>
  <Characters>6516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CFC</Company>
  <LinksUpToDate>false</LinksUpToDate>
  <CharactersWithSpaces>7643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andrew.walsh</dc:creator>
  <cp:lastModifiedBy>Madlen Sayar</cp:lastModifiedBy>
  <cp:revision>4</cp:revision>
  <cp:lastPrinted>2019-02-06T09:50:00Z</cp:lastPrinted>
  <dcterms:created xsi:type="dcterms:W3CDTF">2019-02-08T12:59:00Z</dcterms:created>
  <dcterms:modified xsi:type="dcterms:W3CDTF">2019-02-15T08:29:00Z</dcterms:modified>
</cp:coreProperties>
</file>