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FA3E" w14:textId="77777777" w:rsidR="0062604E" w:rsidRPr="00C03F8F" w:rsidRDefault="0062604E" w:rsidP="2961816A">
      <w:pPr>
        <w:pStyle w:val="Title"/>
        <w:ind w:left="2880" w:firstLine="720"/>
        <w:jc w:val="left"/>
        <w:rPr>
          <w:rFonts w:ascii="Verdana" w:hAnsi="Verdana" w:cs="Arial"/>
          <w:u w:val="single"/>
        </w:rPr>
      </w:pPr>
    </w:p>
    <w:p w14:paraId="2C3D70BB" w14:textId="77777777" w:rsidR="0062604E" w:rsidRPr="00C03F8F" w:rsidRDefault="11BC4836" w:rsidP="2961816A">
      <w:pPr>
        <w:pStyle w:val="Title"/>
        <w:ind w:left="2880" w:firstLine="720"/>
        <w:jc w:val="left"/>
        <w:rPr>
          <w:rFonts w:ascii="Verdana" w:hAnsi="Verdana" w:cs="Arial"/>
        </w:rPr>
      </w:pPr>
      <w:r w:rsidRPr="11BC4836">
        <w:rPr>
          <w:rFonts w:ascii="Verdana" w:hAnsi="Verdana" w:cs="Arial"/>
        </w:rPr>
        <w:t>Job Description</w:t>
      </w:r>
    </w:p>
    <w:p w14:paraId="00ED42B5" w14:textId="64863719" w:rsidR="2961816A" w:rsidRPr="00C03F8F" w:rsidRDefault="2961816A" w:rsidP="2961816A">
      <w:pPr>
        <w:rPr>
          <w:rFonts w:ascii="Verdana" w:hAnsi="Verdana" w:cs="Arial"/>
          <w:b/>
          <w:bCs/>
        </w:rPr>
      </w:pPr>
    </w:p>
    <w:p w14:paraId="157DDF11" w14:textId="07D142ED" w:rsidR="2961816A" w:rsidRPr="00C03F8F" w:rsidRDefault="2961816A" w:rsidP="2961816A">
      <w:pPr>
        <w:rPr>
          <w:rFonts w:ascii="Verdana" w:hAnsi="Verdana" w:cs="Arial"/>
          <w:b/>
          <w:bCs/>
        </w:rPr>
      </w:pPr>
    </w:p>
    <w:p w14:paraId="7AA20A74" w14:textId="744C23FB" w:rsidR="00C359D8" w:rsidRPr="00C03F8F" w:rsidRDefault="11BC4836" w:rsidP="2961816A">
      <w:pPr>
        <w:rPr>
          <w:rFonts w:ascii="Verdana" w:hAnsi="Verdana" w:cs="Arial"/>
        </w:rPr>
      </w:pPr>
      <w:r w:rsidRPr="11BC4836">
        <w:rPr>
          <w:rFonts w:ascii="Verdana" w:hAnsi="Verdana" w:cs="Arial"/>
          <w:b/>
          <w:bCs/>
        </w:rPr>
        <w:t>Job Title: Carer</w:t>
      </w:r>
      <w:r w:rsidR="009222D4">
        <w:rPr>
          <w:rFonts w:ascii="Verdana" w:hAnsi="Verdana" w:cs="Arial"/>
          <w:b/>
          <w:bCs/>
        </w:rPr>
        <w:t xml:space="preserve"> </w:t>
      </w:r>
      <w:r w:rsidRPr="11BC4836">
        <w:rPr>
          <w:rFonts w:ascii="Verdana" w:hAnsi="Verdana" w:cs="Arial"/>
          <w:b/>
          <w:bCs/>
        </w:rPr>
        <w:t xml:space="preserve">Support Worker (Digital &amp; Young Adult Carers) </w:t>
      </w:r>
    </w:p>
    <w:p w14:paraId="0A37501D" w14:textId="403F28A5" w:rsidR="00C359D8" w:rsidRPr="00C03F8F" w:rsidRDefault="5FA12589" w:rsidP="2961816A">
      <w:pPr>
        <w:rPr>
          <w:rFonts w:ascii="Verdana" w:hAnsi="Verdana" w:cs="Arial"/>
          <w:b/>
          <w:bCs/>
        </w:rPr>
      </w:pPr>
      <w:r w:rsidRPr="2961816A">
        <w:rPr>
          <w:rFonts w:ascii="Verdana" w:hAnsi="Verdana" w:cs="Arial"/>
        </w:rPr>
        <w:t>2-year fixed post</w:t>
      </w:r>
    </w:p>
    <w:p w14:paraId="0A59999B" w14:textId="73E43A9C" w:rsidR="00C359D8" w:rsidRPr="00C03F8F" w:rsidRDefault="71190FF8" w:rsidP="2961816A">
      <w:pPr>
        <w:tabs>
          <w:tab w:val="left" w:pos="2835"/>
        </w:tabs>
        <w:rPr>
          <w:rFonts w:ascii="Verdana" w:hAnsi="Verdana" w:cs="Arial"/>
          <w:b/>
          <w:bCs/>
        </w:rPr>
      </w:pPr>
      <w:r w:rsidRPr="2961816A">
        <w:rPr>
          <w:rFonts w:ascii="Verdana" w:hAnsi="Verdana" w:cs="Arial"/>
          <w:b/>
          <w:bCs/>
        </w:rPr>
        <w:t>Line Manager:</w:t>
      </w:r>
      <w:r w:rsidR="5DAB712F" w:rsidRPr="2961816A">
        <w:rPr>
          <w:rFonts w:ascii="Verdana" w:hAnsi="Verdana" w:cs="Arial"/>
          <w:b/>
          <w:bCs/>
        </w:rPr>
        <w:t xml:space="preserve"> </w:t>
      </w:r>
      <w:r w:rsidR="493ADBEF" w:rsidRPr="2961816A">
        <w:rPr>
          <w:rFonts w:ascii="Verdana" w:hAnsi="Verdana" w:cs="Arial"/>
        </w:rPr>
        <w:t>Senior Communications Officer</w:t>
      </w:r>
    </w:p>
    <w:p w14:paraId="38F7085E" w14:textId="597A71F3" w:rsidR="00C359D8" w:rsidRPr="00C03F8F" w:rsidRDefault="1CF5990A" w:rsidP="2961816A">
      <w:pPr>
        <w:tabs>
          <w:tab w:val="left" w:pos="2835"/>
        </w:tabs>
        <w:ind w:left="2340" w:hanging="2340"/>
        <w:rPr>
          <w:rFonts w:ascii="Verdana" w:hAnsi="Verdana" w:cs="Calibri"/>
          <w:b/>
          <w:bCs/>
          <w:color w:val="000000" w:themeColor="text1"/>
        </w:rPr>
      </w:pPr>
      <w:r w:rsidRPr="2961816A">
        <w:rPr>
          <w:rFonts w:ascii="Verdana" w:hAnsi="Verdana" w:cs="Arial"/>
          <w:b/>
          <w:bCs/>
        </w:rPr>
        <w:t>Salary</w:t>
      </w:r>
      <w:r w:rsidR="76883E71" w:rsidRPr="2961816A">
        <w:rPr>
          <w:rFonts w:ascii="Verdana" w:hAnsi="Verdana" w:cs="Arial"/>
          <w:b/>
          <w:bCs/>
        </w:rPr>
        <w:t xml:space="preserve">: </w:t>
      </w:r>
      <w:r w:rsidR="0A19723E" w:rsidRPr="2961816A">
        <w:rPr>
          <w:rFonts w:ascii="Verdana" w:eastAsia="Verdana" w:hAnsi="Verdana" w:cs="Verdana"/>
        </w:rPr>
        <w:t xml:space="preserve">SCP23 £34,434 - SCP25 £36,363 </w:t>
      </w:r>
      <w:r w:rsidR="66970570" w:rsidRPr="2961816A">
        <w:rPr>
          <w:rFonts w:ascii="Verdana" w:eastAsia="Verdana" w:hAnsi="Verdana" w:cs="Verdana"/>
        </w:rPr>
        <w:t xml:space="preserve">(pro-rated) </w:t>
      </w:r>
    </w:p>
    <w:p w14:paraId="5C4879D2" w14:textId="327F30FB" w:rsidR="00F355C0" w:rsidRPr="00C03F8F" w:rsidRDefault="11BC4836" w:rsidP="11BC4836">
      <w:pPr>
        <w:rPr>
          <w:rFonts w:ascii="Verdana" w:eastAsia="Verdana" w:hAnsi="Verdana" w:cs="Verdana"/>
        </w:rPr>
      </w:pPr>
      <w:r w:rsidRPr="11BC4836">
        <w:rPr>
          <w:rFonts w:ascii="Verdana" w:hAnsi="Verdana" w:cs="Arial"/>
          <w:b/>
          <w:bCs/>
        </w:rPr>
        <w:t xml:space="preserve">Location: </w:t>
      </w:r>
      <w:r w:rsidRPr="11BC4836">
        <w:rPr>
          <w:rFonts w:ascii="Verdana" w:eastAsia="Verdana" w:hAnsi="Verdana" w:cs="Verdana"/>
        </w:rPr>
        <w:t>Carers Leeds supports hybrid working</w:t>
      </w:r>
    </w:p>
    <w:p w14:paraId="71CA026F" w14:textId="3E7A3EBD" w:rsidR="008D40FF" w:rsidRDefault="64BDA2F5" w:rsidP="2961816A">
      <w:pPr>
        <w:rPr>
          <w:rFonts w:ascii="Verdana" w:hAnsi="Verdana" w:cs="Arial"/>
        </w:rPr>
      </w:pPr>
      <w:r w:rsidRPr="2961816A">
        <w:rPr>
          <w:rFonts w:ascii="Verdana" w:hAnsi="Verdana" w:cs="Arial"/>
          <w:b/>
          <w:bCs/>
        </w:rPr>
        <w:t>Hours</w:t>
      </w:r>
      <w:r w:rsidR="34123E3C" w:rsidRPr="2961816A">
        <w:rPr>
          <w:rFonts w:ascii="Verdana" w:hAnsi="Verdana" w:cs="Arial"/>
          <w:b/>
          <w:bCs/>
        </w:rPr>
        <w:t xml:space="preserve">: </w:t>
      </w:r>
      <w:r w:rsidR="66970570" w:rsidRPr="2961816A">
        <w:rPr>
          <w:rFonts w:ascii="Verdana" w:hAnsi="Verdana" w:cs="Arial"/>
        </w:rPr>
        <w:t>21</w:t>
      </w:r>
      <w:r w:rsidR="398EA830" w:rsidRPr="2961816A">
        <w:rPr>
          <w:rFonts w:ascii="Verdana" w:hAnsi="Verdana" w:cs="Arial"/>
        </w:rPr>
        <w:t>hrs</w:t>
      </w:r>
      <w:r w:rsidR="5F18DFA7" w:rsidRPr="2961816A">
        <w:rPr>
          <w:rFonts w:ascii="Verdana" w:hAnsi="Verdana" w:cs="Arial"/>
        </w:rPr>
        <w:t xml:space="preserve"> </w:t>
      </w:r>
      <w:r w:rsidR="7B1C7066" w:rsidRPr="2961816A">
        <w:rPr>
          <w:rFonts w:ascii="Verdana" w:hAnsi="Verdana" w:cs="Arial"/>
        </w:rPr>
        <w:t>(Wednesday-Friday)</w:t>
      </w:r>
    </w:p>
    <w:p w14:paraId="44A93D0B" w14:textId="77777777" w:rsidR="008D40FF" w:rsidRDefault="008D40FF" w:rsidP="2961816A">
      <w:pPr>
        <w:rPr>
          <w:rFonts w:ascii="Verdana" w:hAnsi="Verdana" w:cs="Arial"/>
        </w:rPr>
      </w:pPr>
    </w:p>
    <w:p w14:paraId="41F89DCF" w14:textId="2040D104" w:rsidR="3581F776" w:rsidRPr="00653ED6" w:rsidRDefault="3581F776" w:rsidP="2961816A">
      <w:pPr>
        <w:rPr>
          <w:rFonts w:ascii="Verdana" w:hAnsi="Verdana" w:cs="Arial"/>
        </w:rPr>
      </w:pPr>
    </w:p>
    <w:p w14:paraId="1FFCF57C" w14:textId="354337E0" w:rsidR="00836FBA" w:rsidRPr="00C03F8F" w:rsidRDefault="4A096A13" w:rsidP="2961816A">
      <w:pPr>
        <w:rPr>
          <w:rFonts w:ascii="Verdana" w:hAnsi="Verdana" w:cs="Arial"/>
          <w:b/>
          <w:bCs/>
        </w:rPr>
      </w:pPr>
      <w:r w:rsidRPr="2961816A">
        <w:rPr>
          <w:rFonts w:ascii="Verdana" w:hAnsi="Verdana" w:cs="Arial"/>
          <w:b/>
          <w:bCs/>
        </w:rPr>
        <w:t>Purpose of</w:t>
      </w:r>
      <w:r w:rsidR="59D7A62A" w:rsidRPr="2961816A">
        <w:rPr>
          <w:rFonts w:ascii="Verdana" w:hAnsi="Verdana" w:cs="Arial"/>
          <w:b/>
          <w:bCs/>
        </w:rPr>
        <w:t xml:space="preserve"> the role:</w:t>
      </w:r>
    </w:p>
    <w:p w14:paraId="6ACAF179" w14:textId="6EC35F65" w:rsidR="00836FBA" w:rsidRPr="00C03F8F" w:rsidRDefault="00836FBA" w:rsidP="2961816A">
      <w:pPr>
        <w:rPr>
          <w:rFonts w:ascii="Verdana" w:hAnsi="Verdana" w:cs="Arial"/>
          <w:lang w:eastAsia="en-GB"/>
        </w:rPr>
      </w:pPr>
    </w:p>
    <w:p w14:paraId="5DC74AF1" w14:textId="4502F861" w:rsidR="11BC4836" w:rsidRDefault="11BC4836" w:rsidP="11BC4836">
      <w:pPr>
        <w:pStyle w:val="paragraph"/>
        <w:spacing w:beforeAutospacing="0" w:afterAutospacing="0"/>
        <w:jc w:val="both"/>
      </w:pPr>
      <w:r w:rsidRPr="11BC4836">
        <w:rPr>
          <w:rFonts w:ascii="Verdana" w:eastAsia="Verdana" w:hAnsi="Verdana" w:cs="Verdana"/>
        </w:rPr>
        <w:t>Lead on developing and testing creative digital approaches to reach, engage, and support carers, with a particular focus on young adult carers.</w:t>
      </w:r>
    </w:p>
    <w:p w14:paraId="2C6F770A" w14:textId="7261FA4C" w:rsidR="11BC4836" w:rsidRDefault="11BC4836" w:rsidP="11BC4836">
      <w:pPr>
        <w:pStyle w:val="paragraph"/>
        <w:spacing w:beforeAutospacing="0" w:afterAutospacing="0"/>
        <w:jc w:val="both"/>
        <w:rPr>
          <w:rFonts w:ascii="Verdana" w:eastAsia="Verdana" w:hAnsi="Verdana" w:cs="Verdana"/>
        </w:rPr>
      </w:pPr>
    </w:p>
    <w:p w14:paraId="5CB623C3" w14:textId="557664F1" w:rsidR="11BC4836" w:rsidRDefault="11BC4836" w:rsidP="11BC4836">
      <w:pPr>
        <w:pStyle w:val="paragraph"/>
        <w:spacing w:beforeAutospacing="0" w:afterAutospacing="0"/>
        <w:jc w:val="both"/>
      </w:pPr>
      <w:r w:rsidRPr="11BC4836">
        <w:rPr>
          <w:rFonts w:ascii="Verdana" w:eastAsia="Verdana" w:hAnsi="Verdana" w:cs="Verdana"/>
        </w:rPr>
        <w:t xml:space="preserve">The role will use digital platforms and approaches that reflect how young adult carers want to engage, while supporting colleagues to make greater use of the digital tools in their work. </w:t>
      </w:r>
    </w:p>
    <w:p w14:paraId="148B902C" w14:textId="77777777" w:rsidR="00C15163" w:rsidRPr="00C03F8F" w:rsidRDefault="00C15163" w:rsidP="2961816A">
      <w:pPr>
        <w:rPr>
          <w:rFonts w:ascii="Verdana" w:hAnsi="Verdana" w:cs="Arial"/>
          <w:lang w:eastAsia="en-GB"/>
        </w:rPr>
      </w:pPr>
    </w:p>
    <w:p w14:paraId="6E5F4925" w14:textId="77777777" w:rsidR="000E103C" w:rsidRPr="00653ED6" w:rsidRDefault="11BC4836" w:rsidP="000E103C">
      <w:pPr>
        <w:pStyle w:val="Heading1"/>
      </w:pPr>
      <w:r w:rsidRPr="11BC4836">
        <w:rPr>
          <w:rFonts w:eastAsia="Verdana" w:cs="Verdana"/>
        </w:rPr>
        <w:t>Main responsibilities and duties</w:t>
      </w:r>
    </w:p>
    <w:p w14:paraId="1C699AED" w14:textId="5781D693" w:rsidR="11BC4836" w:rsidRDefault="11BC4836" w:rsidP="11BC4836"/>
    <w:p w14:paraId="58860D0C" w14:textId="77777777" w:rsidR="000E103C" w:rsidRPr="00C03F8F" w:rsidRDefault="7086D036" w:rsidP="000E103C">
      <w:pPr>
        <w:pStyle w:val="Heading2"/>
        <w:rPr>
          <w:rFonts w:eastAsia="Verdana" w:cs="Verdana"/>
          <w:sz w:val="24"/>
          <w:szCs w:val="24"/>
        </w:rPr>
      </w:pPr>
      <w:r w:rsidRPr="2961816A">
        <w:rPr>
          <w:rFonts w:eastAsia="Verdana" w:cs="Verdana"/>
          <w:sz w:val="24"/>
          <w:szCs w:val="24"/>
        </w:rPr>
        <w:t>First point of contact</w:t>
      </w:r>
    </w:p>
    <w:p w14:paraId="29AF61E6" w14:textId="12AA0205" w:rsidR="000E103C" w:rsidRPr="00C03F8F" w:rsidRDefault="11BC4836" w:rsidP="2961816A">
      <w:pPr>
        <w:pStyle w:val="ListParagraph"/>
        <w:numPr>
          <w:ilvl w:val="0"/>
          <w:numId w:val="43"/>
        </w:numPr>
        <w:overflowPunct/>
        <w:autoSpaceDE/>
        <w:autoSpaceDN/>
        <w:adjustRightInd/>
        <w:spacing w:after="120"/>
        <w:textAlignment w:val="auto"/>
        <w:rPr>
          <w:rFonts w:ascii="Verdana" w:eastAsia="Verdana" w:hAnsi="Verdana" w:cs="Verdana"/>
        </w:rPr>
      </w:pPr>
      <w:r w:rsidRPr="11BC4836">
        <w:rPr>
          <w:rFonts w:ascii="Verdana" w:eastAsia="Verdana" w:hAnsi="Verdana" w:cs="Verdana"/>
        </w:rPr>
        <w:t xml:space="preserve">Respond to enquiries from unpaid carers, including young adult carers, via telephone, webchat, email and video call; providing person-centred support, information and guidance. </w:t>
      </w:r>
    </w:p>
    <w:p w14:paraId="484B748B" w14:textId="77777777" w:rsidR="000E103C" w:rsidRPr="00C03F8F" w:rsidRDefault="7086D036" w:rsidP="2961816A">
      <w:pPr>
        <w:pStyle w:val="ListParagraph"/>
        <w:numPr>
          <w:ilvl w:val="0"/>
          <w:numId w:val="43"/>
        </w:numPr>
        <w:overflowPunct/>
        <w:autoSpaceDE/>
        <w:autoSpaceDN/>
        <w:adjustRightInd/>
        <w:spacing w:after="120"/>
        <w:textAlignment w:val="auto"/>
        <w:rPr>
          <w:rFonts w:ascii="Verdana" w:eastAsia="Verdana" w:hAnsi="Verdana" w:cs="Verdana"/>
        </w:rPr>
      </w:pPr>
      <w:r w:rsidRPr="2961816A">
        <w:rPr>
          <w:rFonts w:ascii="Verdana" w:eastAsia="Verdana" w:hAnsi="Verdana" w:cs="Verdana"/>
        </w:rPr>
        <w:t>Undertake full assessments of carers’ need for support.</w:t>
      </w:r>
    </w:p>
    <w:p w14:paraId="796A87D8" w14:textId="6B920239" w:rsidR="0039224B" w:rsidRPr="00C03F8F" w:rsidRDefault="7086D036" w:rsidP="2961816A">
      <w:pPr>
        <w:pStyle w:val="ListParagraph"/>
        <w:numPr>
          <w:ilvl w:val="0"/>
          <w:numId w:val="43"/>
        </w:numPr>
        <w:overflowPunct/>
        <w:autoSpaceDE/>
        <w:autoSpaceDN/>
        <w:adjustRightInd/>
        <w:spacing w:after="120"/>
        <w:textAlignment w:val="auto"/>
        <w:rPr>
          <w:rFonts w:ascii="Verdana" w:eastAsia="Verdana" w:hAnsi="Verdana" w:cs="Verdana"/>
        </w:rPr>
      </w:pPr>
      <w:r w:rsidRPr="2961816A">
        <w:rPr>
          <w:rFonts w:ascii="Verdana" w:eastAsia="Verdana" w:hAnsi="Verdana" w:cs="Verdana"/>
        </w:rPr>
        <w:t>Provide information, guidance and emotional support on a range of relevant subjects, including, but not exclusively, money guidance, access to social care, housing, respite, education and employment.</w:t>
      </w:r>
    </w:p>
    <w:p w14:paraId="24B15496" w14:textId="677BC6AF" w:rsidR="000E103C" w:rsidRPr="00C03F8F" w:rsidRDefault="1A77E43C" w:rsidP="000E103C">
      <w:r w:rsidRPr="2961816A">
        <w:rPr>
          <w:rFonts w:ascii="Verdana" w:eastAsia="Verdana" w:hAnsi="Verdana" w:cs="Verdana"/>
          <w:b/>
          <w:bCs/>
          <w:color w:val="000000" w:themeColor="text1"/>
        </w:rPr>
        <w:t>Digital</w:t>
      </w:r>
    </w:p>
    <w:p w14:paraId="20DD980E" w14:textId="17BC5AB2" w:rsidR="2961816A" w:rsidRPr="00C03F8F" w:rsidRDefault="2961816A" w:rsidP="2961816A">
      <w:pPr>
        <w:rPr>
          <w:rFonts w:ascii="Verdana" w:eastAsia="Verdana" w:hAnsi="Verdana" w:cs="Verdana"/>
          <w:b/>
          <w:bCs/>
          <w:color w:val="000000" w:themeColor="text1"/>
        </w:rPr>
      </w:pPr>
    </w:p>
    <w:p w14:paraId="3139958A" w14:textId="56EDF0E4" w:rsidR="00214683" w:rsidRPr="00653ED6" w:rsidRDefault="41A0A3E3" w:rsidP="2961816A">
      <w:pPr>
        <w:pStyle w:val="ListParagraph"/>
        <w:numPr>
          <w:ilvl w:val="0"/>
          <w:numId w:val="19"/>
        </w:numPr>
        <w:overflowPunct/>
        <w:autoSpaceDE/>
        <w:autoSpaceDN/>
        <w:adjustRightInd/>
        <w:spacing w:after="120"/>
        <w:textAlignment w:val="auto"/>
        <w:rPr>
          <w:rFonts w:ascii="Verdana" w:hAnsi="Verdana" w:cs="Arial"/>
          <w:lang w:eastAsia="en-GB"/>
        </w:rPr>
      </w:pPr>
      <w:r w:rsidRPr="2961816A">
        <w:rPr>
          <w:rFonts w:ascii="Verdana" w:hAnsi="Verdana" w:cs="Arial"/>
          <w:lang w:eastAsia="en-GB"/>
        </w:rPr>
        <w:t>Facilitate online carers support group/s</w:t>
      </w:r>
      <w:r w:rsidR="0207D648" w:rsidRPr="2961816A">
        <w:rPr>
          <w:rFonts w:ascii="Verdana" w:hAnsi="Verdana" w:cs="Arial"/>
          <w:lang w:eastAsia="en-GB"/>
        </w:rPr>
        <w:t>.</w:t>
      </w:r>
      <w:r w:rsidRPr="2961816A">
        <w:rPr>
          <w:rFonts w:ascii="Verdana" w:hAnsi="Verdana" w:cs="Arial"/>
          <w:lang w:eastAsia="en-GB"/>
        </w:rPr>
        <w:t> </w:t>
      </w:r>
    </w:p>
    <w:p w14:paraId="092A927F" w14:textId="2826C192" w:rsidR="00214683" w:rsidRPr="00653ED6" w:rsidRDefault="11BC4836" w:rsidP="2961816A">
      <w:pPr>
        <w:pStyle w:val="ListParagraph"/>
        <w:numPr>
          <w:ilvl w:val="0"/>
          <w:numId w:val="19"/>
        </w:numPr>
        <w:overflowPunct/>
        <w:autoSpaceDE/>
        <w:autoSpaceDN/>
        <w:adjustRightInd/>
        <w:spacing w:line="300" w:lineRule="atLeast"/>
        <w:textAlignment w:val="auto"/>
        <w:rPr>
          <w:rFonts w:ascii="Verdana" w:hAnsi="Verdana" w:cs="Segoe UI"/>
          <w:lang w:eastAsia="en-GB"/>
        </w:rPr>
      </w:pPr>
      <w:r w:rsidRPr="11BC4836">
        <w:rPr>
          <w:rFonts w:ascii="Verdana" w:hAnsi="Verdana" w:cs="Segoe UI"/>
          <w:lang w:eastAsia="en-GB"/>
        </w:rPr>
        <w:t xml:space="preserve">Lead on developing and testing innovative digital approaches to identifying, reaching and supporting carers, particularly </w:t>
      </w:r>
      <w:proofErr w:type="spellStart"/>
      <w:r w:rsidRPr="11BC4836">
        <w:rPr>
          <w:rFonts w:ascii="Verdana" w:hAnsi="Verdana" w:cs="Segoe UI"/>
          <w:lang w:eastAsia="en-GB"/>
        </w:rPr>
        <w:t>youung</w:t>
      </w:r>
      <w:proofErr w:type="spellEnd"/>
      <w:r w:rsidRPr="11BC4836">
        <w:rPr>
          <w:rFonts w:ascii="Verdana" w:hAnsi="Verdana" w:cs="Segoe UI"/>
          <w:lang w:eastAsia="en-GB"/>
        </w:rPr>
        <w:t xml:space="preserve"> adult carers.</w:t>
      </w:r>
    </w:p>
    <w:p w14:paraId="4142D0ED" w14:textId="77777777" w:rsidR="00214683" w:rsidRPr="00653ED6" w:rsidRDefault="41A0A3E3" w:rsidP="2961816A">
      <w:pPr>
        <w:pStyle w:val="ListParagraph"/>
        <w:numPr>
          <w:ilvl w:val="0"/>
          <w:numId w:val="19"/>
        </w:numPr>
        <w:overflowPunct/>
        <w:autoSpaceDE/>
        <w:autoSpaceDN/>
        <w:adjustRightInd/>
        <w:spacing w:line="300" w:lineRule="atLeast"/>
        <w:textAlignment w:val="auto"/>
        <w:rPr>
          <w:rFonts w:ascii="Verdana" w:hAnsi="Verdana" w:cs="Segoe UI"/>
          <w:lang w:eastAsia="en-GB"/>
        </w:rPr>
      </w:pPr>
      <w:r w:rsidRPr="2961816A">
        <w:rPr>
          <w:rFonts w:ascii="Verdana" w:hAnsi="Verdana" w:cs="Segoe UI"/>
          <w:lang w:eastAsia="en-GB"/>
        </w:rPr>
        <w:t>Contribute to the planning and delivery of online events, workshops and training opportunities for carers.</w:t>
      </w:r>
    </w:p>
    <w:p w14:paraId="3B55F62E" w14:textId="77777777" w:rsidR="00214683" w:rsidRPr="00653ED6" w:rsidRDefault="41A0A3E3" w:rsidP="2961816A">
      <w:pPr>
        <w:pStyle w:val="ListParagraph"/>
        <w:numPr>
          <w:ilvl w:val="0"/>
          <w:numId w:val="19"/>
        </w:numPr>
        <w:overflowPunct/>
        <w:autoSpaceDE/>
        <w:autoSpaceDN/>
        <w:adjustRightInd/>
        <w:spacing w:line="300" w:lineRule="atLeast"/>
        <w:textAlignment w:val="auto"/>
        <w:rPr>
          <w:rFonts w:ascii="Verdana" w:hAnsi="Verdana" w:cs="Segoe UI"/>
          <w:lang w:eastAsia="en-GB"/>
        </w:rPr>
      </w:pPr>
      <w:r w:rsidRPr="2961816A">
        <w:rPr>
          <w:rFonts w:ascii="Verdana" w:hAnsi="Verdana" w:cs="Segoe UI"/>
          <w:lang w:eastAsia="en-GB"/>
        </w:rPr>
        <w:t>Participate in the Carers Leeds Digital Working Group and contribute to the delivery of our digital strategy.</w:t>
      </w:r>
    </w:p>
    <w:p w14:paraId="6E5901F9" w14:textId="4567424D" w:rsidR="00214683" w:rsidRPr="00653ED6" w:rsidRDefault="41A0A3E3" w:rsidP="2961816A">
      <w:pPr>
        <w:pStyle w:val="ListParagraph"/>
        <w:numPr>
          <w:ilvl w:val="0"/>
          <w:numId w:val="19"/>
        </w:numPr>
        <w:overflowPunct/>
        <w:autoSpaceDE/>
        <w:autoSpaceDN/>
        <w:adjustRightInd/>
        <w:spacing w:line="300" w:lineRule="atLeast"/>
        <w:textAlignment w:val="auto"/>
        <w:rPr>
          <w:rFonts w:ascii="Verdana" w:hAnsi="Verdana" w:cs="Segoe UI"/>
          <w:lang w:eastAsia="en-GB"/>
        </w:rPr>
      </w:pPr>
      <w:r w:rsidRPr="2961816A">
        <w:rPr>
          <w:rFonts w:ascii="Verdana" w:hAnsi="Verdana" w:cs="Segoe UI"/>
          <w:lang w:eastAsia="en-GB"/>
        </w:rPr>
        <w:t>Support colleagues to integrate digital methods of support into their practice</w:t>
      </w:r>
      <w:r w:rsidR="6745DD01" w:rsidRPr="2961816A">
        <w:rPr>
          <w:rFonts w:ascii="Verdana" w:hAnsi="Verdana" w:cs="Segoe UI"/>
          <w:lang w:eastAsia="en-GB"/>
        </w:rPr>
        <w:t>.</w:t>
      </w:r>
    </w:p>
    <w:p w14:paraId="2C39BDDB" w14:textId="69C63AC2" w:rsidR="72F855EF" w:rsidRDefault="72F855EF" w:rsidP="2961816A">
      <w:pPr>
        <w:pStyle w:val="ListParagraph"/>
        <w:numPr>
          <w:ilvl w:val="0"/>
          <w:numId w:val="19"/>
        </w:numPr>
        <w:spacing w:line="300" w:lineRule="atLeast"/>
        <w:rPr>
          <w:rFonts w:ascii="Verdana" w:eastAsia="Verdana" w:hAnsi="Verdana" w:cs="Verdana"/>
          <w:color w:val="000000" w:themeColor="text1"/>
          <w:szCs w:val="24"/>
        </w:rPr>
      </w:pPr>
      <w:r w:rsidRPr="2961816A">
        <w:rPr>
          <w:rFonts w:ascii="Verdana" w:eastAsia="Verdana" w:hAnsi="Verdana" w:cs="Verdana"/>
          <w:color w:val="000000" w:themeColor="text1"/>
          <w:szCs w:val="24"/>
        </w:rPr>
        <w:lastRenderedPageBreak/>
        <w:t>Maintain technical oversight of the Carers Leeds webchat system</w:t>
      </w:r>
      <w:r w:rsidR="3971B422" w:rsidRPr="2961816A">
        <w:rPr>
          <w:rFonts w:ascii="Verdana" w:eastAsia="Verdana" w:hAnsi="Verdana" w:cs="Verdana"/>
          <w:color w:val="000000" w:themeColor="text1"/>
          <w:szCs w:val="24"/>
        </w:rPr>
        <w:t xml:space="preserve"> and appointment co-ordination of the Carers Leeds online booking system</w:t>
      </w:r>
      <w:r w:rsidR="5F115937" w:rsidRPr="2961816A">
        <w:rPr>
          <w:rFonts w:ascii="Verdana" w:eastAsia="Verdana" w:hAnsi="Verdana" w:cs="Verdana"/>
          <w:color w:val="000000" w:themeColor="text1"/>
          <w:szCs w:val="24"/>
        </w:rPr>
        <w:t>.</w:t>
      </w:r>
    </w:p>
    <w:p w14:paraId="1F6FCC13" w14:textId="77777777" w:rsidR="00214683" w:rsidRPr="00653ED6" w:rsidRDefault="00214683" w:rsidP="2961816A">
      <w:pPr>
        <w:pStyle w:val="ListParagraph"/>
        <w:tabs>
          <w:tab w:val="num" w:pos="720"/>
        </w:tabs>
        <w:overflowPunct/>
        <w:autoSpaceDE/>
        <w:autoSpaceDN/>
        <w:adjustRightInd/>
        <w:spacing w:line="300" w:lineRule="atLeast"/>
        <w:textAlignment w:val="auto"/>
        <w:rPr>
          <w:rFonts w:ascii="Verdana" w:hAnsi="Verdana" w:cs="Segoe UI"/>
          <w:lang w:eastAsia="en-GB"/>
        </w:rPr>
      </w:pPr>
    </w:p>
    <w:p w14:paraId="34D72D92" w14:textId="35A1139F" w:rsidR="000E103C" w:rsidRPr="00C03F8F" w:rsidRDefault="0F3247FC" w:rsidP="000E103C">
      <w:pPr>
        <w:pStyle w:val="Heading2"/>
        <w:rPr>
          <w:rFonts w:eastAsia="Verdana" w:cs="Verdana"/>
          <w:sz w:val="24"/>
          <w:szCs w:val="24"/>
        </w:rPr>
      </w:pPr>
      <w:r w:rsidRPr="2961816A">
        <w:rPr>
          <w:rFonts w:eastAsia="Verdana" w:cs="Verdana"/>
          <w:sz w:val="24"/>
          <w:szCs w:val="24"/>
        </w:rPr>
        <w:t>Young Adult Carers</w:t>
      </w:r>
    </w:p>
    <w:p w14:paraId="45A04239" w14:textId="14766AC5" w:rsidR="00952748" w:rsidRPr="00C03F8F" w:rsidRDefault="70B0FC48" w:rsidP="2961816A">
      <w:pPr>
        <w:pStyle w:val="Heading2"/>
        <w:numPr>
          <w:ilvl w:val="0"/>
          <w:numId w:val="45"/>
        </w:numPr>
        <w:rPr>
          <w:rFonts w:eastAsia="Verdana" w:cs="Verdana"/>
          <w:b w:val="0"/>
          <w:bCs w:val="0"/>
          <w:sz w:val="24"/>
          <w:szCs w:val="24"/>
        </w:rPr>
      </w:pPr>
      <w:r w:rsidRPr="2961816A">
        <w:rPr>
          <w:rFonts w:eastAsia="Verdana" w:cs="Verdana"/>
          <w:b w:val="0"/>
          <w:bCs w:val="0"/>
          <w:sz w:val="24"/>
          <w:szCs w:val="24"/>
        </w:rPr>
        <w:t>Lead on identifying and engaging young adult carers, helping them to access appropriate support.</w:t>
      </w:r>
    </w:p>
    <w:p w14:paraId="0DDD11CC" w14:textId="559A110D" w:rsidR="00952748" w:rsidRPr="00C03F8F" w:rsidRDefault="70B0FC48" w:rsidP="2961816A">
      <w:pPr>
        <w:pStyle w:val="Heading2"/>
        <w:numPr>
          <w:ilvl w:val="0"/>
          <w:numId w:val="45"/>
        </w:numPr>
        <w:rPr>
          <w:rFonts w:eastAsia="Verdana"/>
          <w:b w:val="0"/>
          <w:bCs w:val="0"/>
          <w:sz w:val="24"/>
          <w:szCs w:val="24"/>
        </w:rPr>
      </w:pPr>
      <w:r w:rsidRPr="2961816A">
        <w:rPr>
          <w:rFonts w:eastAsia="Verdana"/>
          <w:b w:val="0"/>
          <w:bCs w:val="0"/>
          <w:sz w:val="24"/>
          <w:szCs w:val="24"/>
        </w:rPr>
        <w:t>Provide information, guidance and support in ways that are accessible, relevant and meaningful to young adult carers.</w:t>
      </w:r>
    </w:p>
    <w:p w14:paraId="6C1DF71A" w14:textId="2F762D6C" w:rsidR="00E86474" w:rsidRPr="00C03F8F" w:rsidRDefault="612AF114" w:rsidP="2961816A">
      <w:pPr>
        <w:pStyle w:val="ListParagraph"/>
        <w:numPr>
          <w:ilvl w:val="0"/>
          <w:numId w:val="45"/>
        </w:numPr>
        <w:rPr>
          <w:rFonts w:ascii="Verdana" w:eastAsia="Verdana" w:hAnsi="Verdana"/>
          <w:lang w:eastAsia="en-GB"/>
        </w:rPr>
      </w:pPr>
      <w:r w:rsidRPr="2961816A">
        <w:rPr>
          <w:rFonts w:ascii="Verdana" w:eastAsia="Verdana" w:hAnsi="Verdana"/>
          <w:lang w:eastAsia="en-GB"/>
        </w:rPr>
        <w:t>Create and develop digital content, resources and promotional materials that help young adult carers identify themselves as carers and understand the support available to them.</w:t>
      </w:r>
    </w:p>
    <w:p w14:paraId="6BDFFE99" w14:textId="2569CFFA" w:rsidR="00E86474" w:rsidRPr="00C03F8F" w:rsidRDefault="11BC4836" w:rsidP="2961816A">
      <w:pPr>
        <w:pStyle w:val="ListParagraph"/>
        <w:numPr>
          <w:ilvl w:val="0"/>
          <w:numId w:val="45"/>
        </w:numPr>
        <w:rPr>
          <w:rFonts w:ascii="Verdana" w:eastAsia="Verdana" w:hAnsi="Verdana"/>
          <w:lang w:eastAsia="en-GB"/>
        </w:rPr>
      </w:pPr>
      <w:r w:rsidRPr="11BC4836">
        <w:rPr>
          <w:rFonts w:ascii="Verdana" w:eastAsia="Verdana" w:hAnsi="Verdana"/>
          <w:lang w:eastAsia="en-GB"/>
        </w:rPr>
        <w:t>Raise awareness of young adult carers through partnership working with organisations such as Leeds Young Carers Support Service, further and higher education providers and employers.</w:t>
      </w:r>
    </w:p>
    <w:p w14:paraId="5C82CE58" w14:textId="7D719451" w:rsidR="000E103C" w:rsidRPr="009334B7" w:rsidRDefault="000E103C" w:rsidP="2961816A">
      <w:pPr>
        <w:pStyle w:val="Heading2"/>
        <w:rPr>
          <w:rFonts w:eastAsia="Verdana"/>
        </w:rPr>
      </w:pPr>
    </w:p>
    <w:p w14:paraId="2132DBEA" w14:textId="77777777" w:rsidR="000E103C" w:rsidRPr="00C03F8F" w:rsidRDefault="7086D036" w:rsidP="000E103C">
      <w:pPr>
        <w:pStyle w:val="Heading2"/>
        <w:rPr>
          <w:rFonts w:eastAsia="Verdana" w:cs="Verdana"/>
          <w:sz w:val="24"/>
          <w:szCs w:val="24"/>
        </w:rPr>
      </w:pPr>
      <w:r w:rsidRPr="2961816A">
        <w:rPr>
          <w:rFonts w:eastAsia="Verdana" w:cs="Verdana"/>
          <w:sz w:val="24"/>
          <w:szCs w:val="24"/>
        </w:rPr>
        <w:t>Other</w:t>
      </w:r>
    </w:p>
    <w:p w14:paraId="16259717" w14:textId="77777777" w:rsidR="000E103C" w:rsidRPr="00C03F8F" w:rsidRDefault="7086D036" w:rsidP="2961816A">
      <w:pPr>
        <w:pStyle w:val="ListParagraph"/>
        <w:numPr>
          <w:ilvl w:val="0"/>
          <w:numId w:val="46"/>
        </w:numPr>
        <w:overflowPunct/>
        <w:autoSpaceDE/>
        <w:autoSpaceDN/>
        <w:adjustRightInd/>
        <w:spacing w:after="120"/>
        <w:textAlignment w:val="auto"/>
        <w:rPr>
          <w:rFonts w:ascii="Verdana" w:eastAsia="Verdana" w:hAnsi="Verdana" w:cs="Verdana"/>
        </w:rPr>
      </w:pPr>
      <w:r w:rsidRPr="2961816A">
        <w:rPr>
          <w:rFonts w:ascii="Verdana" w:eastAsia="Verdana" w:hAnsi="Verdana" w:cs="Verdana"/>
        </w:rPr>
        <w:t>Assist and participate in promoting Carers Leeds through conferences/seminars, meetings, and other similar activities.</w:t>
      </w:r>
    </w:p>
    <w:p w14:paraId="3B22081A" w14:textId="77777777" w:rsidR="000E103C" w:rsidRPr="00C03F8F" w:rsidRDefault="7086D036" w:rsidP="2961816A">
      <w:pPr>
        <w:pStyle w:val="ListParagraph"/>
        <w:numPr>
          <w:ilvl w:val="0"/>
          <w:numId w:val="46"/>
        </w:numPr>
        <w:overflowPunct/>
        <w:autoSpaceDE/>
        <w:autoSpaceDN/>
        <w:adjustRightInd/>
        <w:spacing w:after="120"/>
        <w:textAlignment w:val="auto"/>
        <w:rPr>
          <w:rFonts w:ascii="Verdana" w:eastAsia="Verdana" w:hAnsi="Verdana" w:cs="Verdana"/>
        </w:rPr>
      </w:pPr>
      <w:r w:rsidRPr="2961816A">
        <w:rPr>
          <w:rFonts w:ascii="Verdana" w:eastAsia="Verdana" w:hAnsi="Verdana" w:cs="Verdana"/>
        </w:rPr>
        <w:t>Other work as required to enable the service to be delivered.</w:t>
      </w:r>
    </w:p>
    <w:p w14:paraId="32FA807A" w14:textId="766567D9" w:rsidR="2961816A" w:rsidRPr="00C03F8F" w:rsidRDefault="2961816A" w:rsidP="2961816A">
      <w:pPr>
        <w:rPr>
          <w:rFonts w:ascii="Verdana" w:hAnsi="Verdana" w:cs="Arial"/>
          <w:b/>
          <w:bCs/>
          <w:lang w:eastAsia="en-GB"/>
        </w:rPr>
      </w:pPr>
    </w:p>
    <w:p w14:paraId="6E993A51" w14:textId="56AB7AD0" w:rsidR="0008529E" w:rsidRPr="00C03F8F" w:rsidRDefault="0008529E" w:rsidP="2961816A">
      <w:pPr>
        <w:spacing w:after="120"/>
        <w:rPr>
          <w:rFonts w:ascii="Verdana" w:hAnsi="Verdana" w:cs="Arial"/>
          <w:lang w:eastAsia="en-GB"/>
        </w:rPr>
      </w:pPr>
    </w:p>
    <w:p w14:paraId="0EC2DF8B" w14:textId="77777777" w:rsidR="00182434" w:rsidRPr="00653ED6" w:rsidRDefault="342FC182" w:rsidP="00182434">
      <w:pPr>
        <w:pStyle w:val="Heading1"/>
        <w:rPr>
          <w:rFonts w:eastAsia="Verdana" w:cs="Verdana"/>
        </w:rPr>
      </w:pPr>
      <w:r w:rsidRPr="2961816A">
        <w:rPr>
          <w:rFonts w:eastAsia="Verdana" w:cs="Verdana"/>
        </w:rPr>
        <w:t>Core Values &amp; Behaviours</w:t>
      </w:r>
    </w:p>
    <w:p w14:paraId="650689C5" w14:textId="77777777" w:rsidR="00182434" w:rsidRPr="00C03F8F" w:rsidRDefault="00182434" w:rsidP="2961816A">
      <w:pPr>
        <w:rPr>
          <w:rFonts w:ascii="Verdana" w:eastAsia="Verdana" w:hAnsi="Verdana" w:cs="Verdana"/>
        </w:rPr>
      </w:pPr>
    </w:p>
    <w:p w14:paraId="46E04633" w14:textId="77777777" w:rsidR="00182434" w:rsidRPr="00C03F8F" w:rsidRDefault="342FC182" w:rsidP="2961816A">
      <w:pPr>
        <w:rPr>
          <w:rFonts w:ascii="Verdana" w:eastAsia="Verdana" w:hAnsi="Verdana" w:cs="Verdana"/>
        </w:rPr>
      </w:pPr>
      <w:r w:rsidRPr="2961816A">
        <w:rPr>
          <w:rFonts w:ascii="Verdana" w:eastAsia="Verdana" w:hAnsi="Verdana" w:cs="Verdana"/>
        </w:rPr>
        <w:t>At Carers Leeds we are one team, working together to benefit carers. We have a shared set of values and behaviours which guide everything we do.</w:t>
      </w:r>
      <w:r w:rsidRPr="2961816A">
        <w:rPr>
          <w:rFonts w:ascii="Verdana" w:eastAsia="Verdana" w:hAnsi="Verdana" w:cs="Verdana"/>
          <w:b/>
          <w:bCs/>
        </w:rPr>
        <w:t xml:space="preserve"> Values</w:t>
      </w:r>
      <w:r w:rsidRPr="2961816A">
        <w:rPr>
          <w:rFonts w:ascii="Verdana" w:eastAsia="Verdana" w:hAnsi="Verdana" w:cs="Verdana"/>
        </w:rPr>
        <w:t xml:space="preserve"> are the things we believe are important at Carers Leeds. </w:t>
      </w:r>
      <w:r w:rsidRPr="2961816A">
        <w:rPr>
          <w:rFonts w:ascii="Verdana" w:eastAsia="Verdana" w:hAnsi="Verdana" w:cs="Verdana"/>
          <w:b/>
          <w:bCs/>
        </w:rPr>
        <w:t>Behaviours</w:t>
      </w:r>
      <w:r w:rsidRPr="2961816A">
        <w:rPr>
          <w:rFonts w:ascii="Verdana" w:eastAsia="Verdana" w:hAnsi="Verdana" w:cs="Verdana"/>
        </w:rPr>
        <w:t xml:space="preserve"> are what we expect staff, trustees and volunteers to do, to enact our values. These values and behaviours apply to how staff, trustees and volunteers interact with each other and the way we work with carers and external partners. </w:t>
      </w:r>
    </w:p>
    <w:p w14:paraId="24F1E121" w14:textId="77777777" w:rsidR="00182434" w:rsidRPr="00C03F8F" w:rsidRDefault="342FC182" w:rsidP="00182434">
      <w:pPr>
        <w:pStyle w:val="xxmsonormal"/>
        <w:rPr>
          <w:rStyle w:val="eop"/>
          <w:rFonts w:ascii="Verdana" w:eastAsia="Verdana" w:hAnsi="Verdana" w:cs="Verdana"/>
          <w:sz w:val="24"/>
          <w:szCs w:val="24"/>
        </w:rPr>
      </w:pPr>
      <w:r w:rsidRPr="00653ED6">
        <w:rPr>
          <w:rStyle w:val="normaltextrun"/>
          <w:rFonts w:ascii="Verdana" w:eastAsia="Verdana" w:hAnsi="Verdana" w:cs="Verdana"/>
          <w:sz w:val="24"/>
          <w:szCs w:val="24"/>
          <w:shd w:val="clear" w:color="auto" w:fill="FFFFFF"/>
        </w:rPr>
        <w:t>These values and Behaviours are continually reinforced from induction through supervision and team meetings.</w:t>
      </w:r>
      <w:r w:rsidRPr="00653ED6">
        <w:rPr>
          <w:rStyle w:val="eop"/>
          <w:rFonts w:ascii="Verdana" w:eastAsia="Verdana" w:hAnsi="Verdana" w:cs="Verdana"/>
          <w:sz w:val="24"/>
          <w:szCs w:val="24"/>
          <w:shd w:val="clear" w:color="auto" w:fill="FFFFFF"/>
        </w:rPr>
        <w:t> </w:t>
      </w:r>
    </w:p>
    <w:p w14:paraId="6E567737" w14:textId="77777777" w:rsidR="00182434" w:rsidRPr="00C03F8F" w:rsidRDefault="00182434" w:rsidP="00182434">
      <w:pPr>
        <w:pStyle w:val="xxmsonormal"/>
        <w:rPr>
          <w:rStyle w:val="eop"/>
          <w:rFonts w:ascii="Verdana" w:eastAsia="Verdana" w:hAnsi="Verdana" w:cs="Verdana"/>
          <w:sz w:val="24"/>
          <w:szCs w:val="24"/>
        </w:rPr>
      </w:pPr>
    </w:p>
    <w:p w14:paraId="06287D15" w14:textId="77777777" w:rsidR="00182434" w:rsidRPr="00C03F8F" w:rsidRDefault="342FC182" w:rsidP="2961816A">
      <w:pPr>
        <w:pStyle w:val="ListParagraph"/>
        <w:overflowPunct/>
        <w:autoSpaceDE/>
        <w:autoSpaceDN/>
        <w:adjustRightInd/>
        <w:spacing w:after="120"/>
        <w:ind w:left="397" w:hanging="397"/>
        <w:textAlignment w:val="auto"/>
        <w:rPr>
          <w:rFonts w:ascii="Verdana" w:eastAsia="Verdana" w:hAnsi="Verdana" w:cs="Verdana"/>
          <w:b/>
          <w:bCs/>
        </w:rPr>
      </w:pPr>
      <w:r w:rsidRPr="2961816A">
        <w:rPr>
          <w:rFonts w:ascii="Verdana" w:eastAsia="Verdana" w:hAnsi="Verdana" w:cs="Verdana"/>
          <w:b/>
          <w:bCs/>
        </w:rPr>
        <w:t xml:space="preserve">Integrity – </w:t>
      </w:r>
      <w:r w:rsidRPr="2961816A">
        <w:rPr>
          <w:rFonts w:ascii="Verdana" w:eastAsia="Verdana" w:hAnsi="Verdana" w:cs="Verdana"/>
        </w:rPr>
        <w:t>we are honest, fair and speak up.</w:t>
      </w:r>
    </w:p>
    <w:p w14:paraId="5A534B18" w14:textId="77777777" w:rsidR="00182434" w:rsidRPr="00C03F8F" w:rsidRDefault="342FC182" w:rsidP="2961816A">
      <w:pPr>
        <w:pStyle w:val="ListParagraph"/>
        <w:overflowPunct/>
        <w:autoSpaceDE/>
        <w:autoSpaceDN/>
        <w:adjustRightInd/>
        <w:spacing w:after="120"/>
        <w:ind w:left="397" w:hanging="397"/>
        <w:textAlignment w:val="auto"/>
        <w:rPr>
          <w:rFonts w:ascii="Verdana" w:eastAsia="Verdana" w:hAnsi="Verdana" w:cs="Verdana"/>
          <w:b/>
          <w:bCs/>
        </w:rPr>
      </w:pPr>
      <w:r w:rsidRPr="2961816A">
        <w:rPr>
          <w:rFonts w:ascii="Verdana" w:eastAsia="Verdana" w:hAnsi="Verdana" w:cs="Verdana"/>
          <w:b/>
          <w:bCs/>
        </w:rPr>
        <w:t xml:space="preserve">Accountability – </w:t>
      </w:r>
      <w:r w:rsidRPr="2961816A">
        <w:rPr>
          <w:rFonts w:ascii="Verdana" w:eastAsia="Verdana" w:hAnsi="Verdana" w:cs="Verdana"/>
        </w:rPr>
        <w:t>we do what we say we will and take responsibility for our actions.</w:t>
      </w:r>
    </w:p>
    <w:p w14:paraId="4874C7F6" w14:textId="77777777" w:rsidR="00182434" w:rsidRPr="00C03F8F" w:rsidRDefault="342FC182" w:rsidP="2961816A">
      <w:pPr>
        <w:pStyle w:val="ListParagraph"/>
        <w:overflowPunct/>
        <w:autoSpaceDE/>
        <w:autoSpaceDN/>
        <w:adjustRightInd/>
        <w:spacing w:after="120"/>
        <w:ind w:left="397" w:hanging="397"/>
        <w:textAlignment w:val="auto"/>
        <w:rPr>
          <w:rFonts w:ascii="Verdana" w:eastAsia="Verdana" w:hAnsi="Verdana" w:cs="Verdana"/>
          <w:b/>
          <w:bCs/>
        </w:rPr>
      </w:pPr>
      <w:r w:rsidRPr="2961816A">
        <w:rPr>
          <w:rFonts w:ascii="Verdana" w:eastAsia="Verdana" w:hAnsi="Verdana" w:cs="Verdana"/>
          <w:b/>
          <w:bCs/>
        </w:rPr>
        <w:t xml:space="preserve">Inclusion – </w:t>
      </w:r>
      <w:r w:rsidRPr="2961816A">
        <w:rPr>
          <w:rFonts w:ascii="Verdana" w:eastAsia="Verdana" w:hAnsi="Verdana" w:cs="Verdana"/>
        </w:rPr>
        <w:t>we value differences and take action to reduce exclusion.</w:t>
      </w:r>
      <w:r w:rsidRPr="2961816A">
        <w:rPr>
          <w:rFonts w:ascii="Verdana" w:eastAsia="Verdana" w:hAnsi="Verdana" w:cs="Verdana"/>
          <w:b/>
          <w:bCs/>
        </w:rPr>
        <w:t xml:space="preserve">  </w:t>
      </w:r>
    </w:p>
    <w:p w14:paraId="432805F4" w14:textId="77777777" w:rsidR="00182434" w:rsidRPr="00C03F8F" w:rsidRDefault="342FC182" w:rsidP="2961816A">
      <w:pPr>
        <w:pStyle w:val="ListParagraph"/>
        <w:overflowPunct/>
        <w:autoSpaceDE/>
        <w:autoSpaceDN/>
        <w:adjustRightInd/>
        <w:spacing w:after="120"/>
        <w:ind w:left="397" w:hanging="397"/>
        <w:textAlignment w:val="auto"/>
        <w:rPr>
          <w:rFonts w:ascii="Verdana" w:eastAsia="Verdana" w:hAnsi="Verdana" w:cs="Verdana"/>
          <w:b/>
          <w:bCs/>
        </w:rPr>
      </w:pPr>
      <w:r w:rsidRPr="2961816A">
        <w:rPr>
          <w:rFonts w:ascii="Verdana" w:eastAsia="Verdana" w:hAnsi="Verdana" w:cs="Verdana"/>
          <w:b/>
          <w:bCs/>
        </w:rPr>
        <w:t xml:space="preserve">Respect - </w:t>
      </w:r>
      <w:r w:rsidRPr="2961816A">
        <w:rPr>
          <w:rFonts w:ascii="Verdana" w:eastAsia="Verdana" w:hAnsi="Verdana" w:cs="Verdana"/>
        </w:rPr>
        <w:t>we value and listen to each other.</w:t>
      </w:r>
    </w:p>
    <w:p w14:paraId="71793675" w14:textId="77777777" w:rsidR="00182434" w:rsidRPr="00C03F8F" w:rsidRDefault="342FC182" w:rsidP="2961816A">
      <w:pPr>
        <w:pStyle w:val="ListParagraph"/>
        <w:overflowPunct/>
        <w:autoSpaceDE/>
        <w:autoSpaceDN/>
        <w:adjustRightInd/>
        <w:spacing w:after="120"/>
        <w:ind w:left="397" w:hanging="397"/>
        <w:textAlignment w:val="auto"/>
        <w:rPr>
          <w:rFonts w:ascii="Verdana" w:eastAsia="Verdana" w:hAnsi="Verdana" w:cs="Verdana"/>
          <w:b/>
          <w:bCs/>
        </w:rPr>
      </w:pPr>
      <w:r w:rsidRPr="2961816A">
        <w:rPr>
          <w:rFonts w:ascii="Verdana" w:eastAsia="Verdana" w:hAnsi="Verdana" w:cs="Verdana"/>
          <w:b/>
          <w:bCs/>
        </w:rPr>
        <w:t xml:space="preserve">Excellence - </w:t>
      </w:r>
      <w:r w:rsidRPr="2961816A">
        <w:rPr>
          <w:rFonts w:ascii="Verdana" w:eastAsia="Verdana" w:hAnsi="Verdana" w:cs="Verdana"/>
        </w:rPr>
        <w:t>we continually improve through listening, learning and innovation.</w:t>
      </w:r>
    </w:p>
    <w:p w14:paraId="522B1805" w14:textId="77777777" w:rsidR="00182434" w:rsidRPr="00C03F8F" w:rsidRDefault="342FC182" w:rsidP="2961816A">
      <w:pPr>
        <w:pStyle w:val="ListParagraph"/>
        <w:overflowPunct/>
        <w:autoSpaceDE/>
        <w:autoSpaceDN/>
        <w:adjustRightInd/>
        <w:spacing w:after="120"/>
        <w:ind w:left="397" w:hanging="397"/>
        <w:textAlignment w:val="auto"/>
        <w:rPr>
          <w:rFonts w:ascii="Verdana" w:eastAsia="Verdana" w:hAnsi="Verdana" w:cs="Verdana"/>
          <w:b/>
          <w:bCs/>
        </w:rPr>
      </w:pPr>
      <w:r w:rsidRPr="2961816A">
        <w:rPr>
          <w:rFonts w:ascii="Verdana" w:eastAsia="Verdana" w:hAnsi="Verdana" w:cs="Verdana"/>
          <w:b/>
          <w:bCs/>
        </w:rPr>
        <w:t xml:space="preserve">Kindness - </w:t>
      </w:r>
      <w:r w:rsidRPr="2961816A">
        <w:rPr>
          <w:rFonts w:ascii="Verdana" w:eastAsia="Verdana" w:hAnsi="Verdana" w:cs="Verdana"/>
        </w:rPr>
        <w:t xml:space="preserve">we are friendly, caring, and considerate. </w:t>
      </w:r>
    </w:p>
    <w:p w14:paraId="5A4558D9" w14:textId="77777777" w:rsidR="00182434" w:rsidRPr="00C03F8F" w:rsidRDefault="342FC182" w:rsidP="2961816A">
      <w:pPr>
        <w:pStyle w:val="ListParagraph"/>
        <w:overflowPunct/>
        <w:autoSpaceDE/>
        <w:autoSpaceDN/>
        <w:adjustRightInd/>
        <w:spacing w:after="120"/>
        <w:ind w:left="397" w:hanging="397"/>
        <w:textAlignment w:val="auto"/>
        <w:rPr>
          <w:rFonts w:ascii="Verdana" w:eastAsia="Verdana" w:hAnsi="Verdana" w:cs="Verdana"/>
        </w:rPr>
      </w:pPr>
      <w:r w:rsidRPr="2961816A">
        <w:rPr>
          <w:rFonts w:ascii="Verdana" w:eastAsia="Verdana" w:hAnsi="Verdana" w:cs="Verdana"/>
          <w:b/>
          <w:bCs/>
        </w:rPr>
        <w:lastRenderedPageBreak/>
        <w:t>Empowerment</w:t>
      </w:r>
      <w:r w:rsidRPr="2961816A">
        <w:rPr>
          <w:rFonts w:ascii="Verdana" w:eastAsia="Verdana" w:hAnsi="Verdana" w:cs="Verdana"/>
        </w:rPr>
        <w:t xml:space="preserve"> – we support, trust and promote empowerment to make a difference </w:t>
      </w:r>
    </w:p>
    <w:p w14:paraId="316E5F4A" w14:textId="77777777" w:rsidR="00182434" w:rsidRPr="00C03F8F" w:rsidRDefault="00182434" w:rsidP="2961816A">
      <w:pPr>
        <w:rPr>
          <w:rFonts w:ascii="Verdana" w:hAnsi="Verdana"/>
          <w:b/>
          <w:bCs/>
        </w:rPr>
      </w:pPr>
    </w:p>
    <w:p w14:paraId="724A6748" w14:textId="77777777" w:rsidR="00182434" w:rsidRPr="00C03F8F" w:rsidRDefault="342FC182" w:rsidP="00182434">
      <w:pPr>
        <w:pStyle w:val="Heading1"/>
        <w:rPr>
          <w:rFonts w:eastAsia="Verdana" w:cs="Verdana"/>
        </w:rPr>
      </w:pPr>
      <w:r w:rsidRPr="2961816A">
        <w:rPr>
          <w:rFonts w:eastAsia="Verdana" w:cs="Verdana"/>
        </w:rPr>
        <w:t>Respect for service user confidentiality</w:t>
      </w:r>
    </w:p>
    <w:p w14:paraId="2B692759" w14:textId="77777777" w:rsidR="00182434" w:rsidRPr="00C03F8F" w:rsidRDefault="342FC182" w:rsidP="2961816A">
      <w:pPr>
        <w:rPr>
          <w:rFonts w:ascii="Verdana" w:hAnsi="Verdana"/>
        </w:rPr>
      </w:pPr>
      <w:r w:rsidRPr="2961816A">
        <w:rPr>
          <w:rFonts w:ascii="Verdana" w:hAnsi="Verdana"/>
        </w:rPr>
        <w:t>The jobholder should always respect service user confidentiality and not divulge information unless sanctioned by the requirements of the role.</w:t>
      </w:r>
    </w:p>
    <w:p w14:paraId="7C175446" w14:textId="77777777" w:rsidR="00182434" w:rsidRPr="00C03F8F" w:rsidRDefault="00182434" w:rsidP="2961816A">
      <w:pPr>
        <w:rPr>
          <w:rFonts w:ascii="Verdana" w:hAnsi="Verdana"/>
        </w:rPr>
      </w:pPr>
    </w:p>
    <w:p w14:paraId="2609048E" w14:textId="77777777" w:rsidR="00182434" w:rsidRPr="00C03F8F" w:rsidRDefault="00182434" w:rsidP="2961816A">
      <w:pPr>
        <w:rPr>
          <w:rFonts w:ascii="Verdana" w:hAnsi="Verdana"/>
        </w:rPr>
      </w:pPr>
    </w:p>
    <w:p w14:paraId="430090A1" w14:textId="77777777" w:rsidR="00182434" w:rsidRPr="00C03F8F" w:rsidRDefault="00182434" w:rsidP="2961816A">
      <w:pPr>
        <w:rPr>
          <w:rFonts w:ascii="Verdana" w:hAnsi="Verdana"/>
        </w:rPr>
      </w:pPr>
    </w:p>
    <w:p w14:paraId="07B9508D" w14:textId="77777777" w:rsidR="00182434" w:rsidRPr="00C03F8F" w:rsidRDefault="00182434" w:rsidP="2961816A">
      <w:pPr>
        <w:rPr>
          <w:rFonts w:ascii="Verdana" w:hAnsi="Verdana"/>
        </w:rPr>
      </w:pPr>
    </w:p>
    <w:p w14:paraId="6B53DF73" w14:textId="77777777" w:rsidR="00182434" w:rsidRPr="00C03F8F" w:rsidRDefault="00182434" w:rsidP="2961816A">
      <w:pPr>
        <w:rPr>
          <w:rFonts w:ascii="Verdana" w:hAnsi="Verdana"/>
        </w:rPr>
      </w:pPr>
    </w:p>
    <w:p w14:paraId="0BB041C1" w14:textId="77777777" w:rsidR="00182434" w:rsidRPr="00C03F8F" w:rsidRDefault="00182434" w:rsidP="2961816A">
      <w:pPr>
        <w:rPr>
          <w:rFonts w:ascii="Verdana" w:hAnsi="Verdana"/>
        </w:rPr>
      </w:pPr>
    </w:p>
    <w:p w14:paraId="03D75013" w14:textId="77777777" w:rsidR="00182434" w:rsidRPr="00C03F8F" w:rsidRDefault="00182434" w:rsidP="2961816A">
      <w:pPr>
        <w:rPr>
          <w:rFonts w:ascii="Verdana" w:hAnsi="Verdana"/>
        </w:rPr>
      </w:pPr>
    </w:p>
    <w:p w14:paraId="76279CE6" w14:textId="77777777" w:rsidR="00182434" w:rsidRPr="00C03F8F" w:rsidRDefault="00182434" w:rsidP="2961816A">
      <w:pPr>
        <w:rPr>
          <w:rFonts w:ascii="Verdana" w:hAnsi="Verdana"/>
        </w:rPr>
      </w:pPr>
    </w:p>
    <w:p w14:paraId="68BB2601" w14:textId="77777777" w:rsidR="00182434" w:rsidRPr="00C03F8F" w:rsidRDefault="00182434" w:rsidP="2961816A">
      <w:pPr>
        <w:rPr>
          <w:rFonts w:ascii="Verdana" w:hAnsi="Verdana"/>
        </w:rPr>
      </w:pPr>
    </w:p>
    <w:p w14:paraId="6EADD757" w14:textId="77777777" w:rsidR="00182434" w:rsidRPr="00C03F8F" w:rsidRDefault="00182434" w:rsidP="2961816A">
      <w:pPr>
        <w:rPr>
          <w:rFonts w:ascii="Verdana" w:hAnsi="Verdana"/>
        </w:rPr>
      </w:pPr>
    </w:p>
    <w:p w14:paraId="1E2B22C9" w14:textId="77777777" w:rsidR="00182434" w:rsidRPr="00C03F8F" w:rsidRDefault="00182434" w:rsidP="2961816A">
      <w:pPr>
        <w:rPr>
          <w:rFonts w:ascii="Verdana" w:hAnsi="Verdana"/>
        </w:rPr>
      </w:pPr>
    </w:p>
    <w:p w14:paraId="77E24E5C" w14:textId="77777777" w:rsidR="00182434" w:rsidRPr="00C03F8F" w:rsidRDefault="00182434" w:rsidP="2961816A">
      <w:pPr>
        <w:pStyle w:val="paragraph"/>
        <w:rPr>
          <w:rStyle w:val="normaltextrun"/>
          <w:rFonts w:ascii="Verdana" w:hAnsi="Verdana"/>
          <w:b/>
          <w:bCs/>
          <w:u w:val="single"/>
        </w:rPr>
      </w:pPr>
    </w:p>
    <w:p w14:paraId="3FE51B5B" w14:textId="77777777" w:rsidR="00182434" w:rsidRPr="00C03F8F" w:rsidRDefault="00182434" w:rsidP="2961816A">
      <w:pPr>
        <w:pStyle w:val="paragraph"/>
        <w:rPr>
          <w:rStyle w:val="normaltextrun"/>
          <w:rFonts w:ascii="Verdana" w:hAnsi="Verdana"/>
          <w:b/>
          <w:bCs/>
          <w:u w:val="single"/>
        </w:rPr>
      </w:pPr>
    </w:p>
    <w:p w14:paraId="53573651" w14:textId="77777777" w:rsidR="00182434" w:rsidRPr="00C03F8F" w:rsidRDefault="00182434" w:rsidP="2961816A">
      <w:pPr>
        <w:pStyle w:val="paragraph"/>
        <w:rPr>
          <w:rStyle w:val="normaltextrun"/>
          <w:rFonts w:ascii="Verdana" w:hAnsi="Verdana"/>
          <w:b/>
          <w:bCs/>
          <w:u w:val="single"/>
        </w:rPr>
      </w:pPr>
    </w:p>
    <w:p w14:paraId="53CBAD79" w14:textId="77777777" w:rsidR="00182434" w:rsidRPr="00C03F8F" w:rsidRDefault="00182434" w:rsidP="2961816A">
      <w:pPr>
        <w:rPr>
          <w:rStyle w:val="normaltextrun"/>
          <w:rFonts w:ascii="Verdana" w:hAnsi="Verdana"/>
          <w:b/>
          <w:bCs/>
          <w:u w:val="single"/>
        </w:rPr>
      </w:pPr>
      <w:r w:rsidRPr="2961816A">
        <w:rPr>
          <w:rStyle w:val="normaltextrun"/>
          <w:rFonts w:ascii="Verdana" w:hAnsi="Verdana"/>
          <w:b/>
          <w:bCs/>
          <w:u w:val="single"/>
        </w:rPr>
        <w:br w:type="page"/>
      </w:r>
    </w:p>
    <w:p w14:paraId="47CAD1F3" w14:textId="77777777" w:rsidR="00182434" w:rsidRPr="00C03F8F" w:rsidRDefault="11BC4836" w:rsidP="00182434">
      <w:pPr>
        <w:pStyle w:val="Title"/>
        <w:rPr>
          <w:rStyle w:val="normaltextrun"/>
          <w:rFonts w:ascii="Verdana" w:hAnsi="Verdana"/>
          <w:sz w:val="24"/>
          <w:szCs w:val="24"/>
        </w:rPr>
      </w:pPr>
      <w:r w:rsidRPr="11BC4836">
        <w:rPr>
          <w:rStyle w:val="normaltextrun"/>
          <w:rFonts w:ascii="Verdana" w:hAnsi="Verdana"/>
          <w:sz w:val="24"/>
          <w:szCs w:val="24"/>
        </w:rPr>
        <w:lastRenderedPageBreak/>
        <w:t>Person Specification</w:t>
      </w:r>
    </w:p>
    <w:p w14:paraId="4AE52CB2" w14:textId="77777777" w:rsidR="00182434" w:rsidRPr="00C03F8F" w:rsidRDefault="00182434" w:rsidP="2961816A">
      <w:pPr>
        <w:rPr>
          <w:rStyle w:val="eop"/>
          <w:rFonts w:ascii="Verdana" w:hAnsi="Verdana"/>
        </w:rPr>
      </w:pPr>
    </w:p>
    <w:tbl>
      <w:tblPr>
        <w:tblW w:w="10450" w:type="dxa"/>
        <w:tblInd w:w="-7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
        <w:gridCol w:w="6146"/>
        <w:gridCol w:w="1353"/>
        <w:gridCol w:w="2587"/>
      </w:tblGrid>
      <w:tr w:rsidR="00182434" w:rsidRPr="00653ED6" w14:paraId="42EAEB23"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54F08533" w14:textId="77777777" w:rsidR="00182434" w:rsidRPr="00C03F8F" w:rsidRDefault="00182434" w:rsidP="2961816A">
            <w:pPr>
              <w:rPr>
                <w:rFonts w:ascii="Verdana" w:hAnsi="Verdana"/>
                <w:b/>
                <w:bCs/>
              </w:rPr>
            </w:pPr>
          </w:p>
        </w:tc>
        <w:tc>
          <w:tcPr>
            <w:tcW w:w="6146"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2A32DBE2" w14:textId="77777777" w:rsidR="00182434" w:rsidRPr="00C03F8F" w:rsidRDefault="342FC182" w:rsidP="2961816A">
            <w:pPr>
              <w:rPr>
                <w:rFonts w:ascii="Verdana" w:hAnsi="Verdana" w:cs="Segoe UI"/>
                <w:b/>
                <w:bCs/>
              </w:rPr>
            </w:pPr>
            <w:r w:rsidRPr="2961816A">
              <w:rPr>
                <w:rFonts w:ascii="Verdana" w:hAnsi="Verdana"/>
                <w:b/>
                <w:bCs/>
              </w:rPr>
              <w:t>Knowledge and Understanding  </w:t>
            </w:r>
          </w:p>
        </w:tc>
        <w:tc>
          <w:tcPr>
            <w:tcW w:w="1353"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7C2A2538" w14:textId="77777777" w:rsidR="00182434" w:rsidRPr="00C03F8F" w:rsidRDefault="342FC182" w:rsidP="2961816A">
            <w:pPr>
              <w:jc w:val="center"/>
              <w:rPr>
                <w:rFonts w:ascii="Verdana" w:hAnsi="Verdana"/>
              </w:rPr>
            </w:pPr>
            <w:r w:rsidRPr="2961816A">
              <w:rPr>
                <w:rFonts w:ascii="Verdana" w:hAnsi="Verdana"/>
              </w:rPr>
              <w:t>Essential/</w:t>
            </w:r>
          </w:p>
          <w:p w14:paraId="77E2D76B" w14:textId="77777777" w:rsidR="00182434" w:rsidRPr="00C03F8F" w:rsidRDefault="342FC182" w:rsidP="2961816A">
            <w:pPr>
              <w:jc w:val="center"/>
              <w:rPr>
                <w:rFonts w:ascii="Verdana" w:hAnsi="Verdana" w:cs="Segoe UI"/>
              </w:rPr>
            </w:pPr>
            <w:r w:rsidRPr="2961816A">
              <w:rPr>
                <w:rFonts w:ascii="Verdana" w:hAnsi="Verdana"/>
              </w:rPr>
              <w:t>Desirable</w:t>
            </w:r>
          </w:p>
        </w:tc>
        <w:tc>
          <w:tcPr>
            <w:tcW w:w="2587" w:type="dxa"/>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546F0A4C" w14:textId="169EAB42" w:rsidR="00182434" w:rsidRPr="00C03F8F" w:rsidRDefault="342FC182" w:rsidP="2961816A">
            <w:pPr>
              <w:jc w:val="center"/>
              <w:rPr>
                <w:rFonts w:ascii="Verdana" w:hAnsi="Verdana"/>
              </w:rPr>
            </w:pPr>
            <w:proofErr w:type="gramStart"/>
            <w:r w:rsidRPr="2961816A">
              <w:rPr>
                <w:rFonts w:ascii="Verdana" w:hAnsi="Verdana"/>
              </w:rPr>
              <w:t>How</w:t>
            </w:r>
            <w:proofErr w:type="gramEnd"/>
            <w:r w:rsidR="475090E3" w:rsidRPr="2961816A">
              <w:rPr>
                <w:rFonts w:ascii="Verdana" w:hAnsi="Verdana"/>
              </w:rPr>
              <w:t xml:space="preserve"> </w:t>
            </w:r>
            <w:r w:rsidRPr="2961816A">
              <w:rPr>
                <w:rFonts w:ascii="Verdana" w:hAnsi="Verdana"/>
              </w:rPr>
              <w:t>identified Application/Interview</w:t>
            </w:r>
          </w:p>
        </w:tc>
      </w:tr>
      <w:tr w:rsidR="00182434" w:rsidRPr="00653ED6" w14:paraId="7E600BDF"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494B7C46" w14:textId="77777777" w:rsidR="00182434" w:rsidRPr="00C03F8F" w:rsidRDefault="342FC182" w:rsidP="2961816A">
            <w:pPr>
              <w:rPr>
                <w:rFonts w:ascii="Verdana" w:hAnsi="Verdana"/>
                <w:shd w:val="clear" w:color="auto" w:fill="FFFFFF"/>
              </w:rPr>
            </w:pPr>
            <w:r w:rsidRPr="2961816A">
              <w:rPr>
                <w:rFonts w:ascii="Verdana" w:hAnsi="Verdana"/>
                <w:shd w:val="clear" w:color="auto" w:fill="FFFFFF"/>
              </w:rPr>
              <w:t>1</w:t>
            </w:r>
          </w:p>
        </w:tc>
        <w:tc>
          <w:tcPr>
            <w:tcW w:w="6146" w:type="dxa"/>
            <w:tcBorders>
              <w:top w:val="single" w:sz="6" w:space="0" w:color="auto"/>
              <w:left w:val="single" w:sz="6" w:space="0" w:color="auto"/>
              <w:bottom w:val="single" w:sz="6" w:space="0" w:color="auto"/>
              <w:right w:val="single" w:sz="6" w:space="0" w:color="auto"/>
            </w:tcBorders>
            <w:hideMark/>
          </w:tcPr>
          <w:p w14:paraId="6FEB6C1C" w14:textId="279F9368" w:rsidR="00182434" w:rsidRPr="00C03F8F" w:rsidRDefault="342FC182" w:rsidP="2961816A">
            <w:pPr>
              <w:rPr>
                <w:rFonts w:ascii="Verdana" w:hAnsi="Verdana"/>
                <w:shd w:val="clear" w:color="auto" w:fill="FFFFFF"/>
              </w:rPr>
            </w:pPr>
            <w:r w:rsidRPr="2961816A">
              <w:rPr>
                <w:rFonts w:ascii="Verdana" w:hAnsi="Verdana"/>
                <w:shd w:val="clear" w:color="auto" w:fill="FFFFFF"/>
              </w:rPr>
              <w:t>A clear understanding of, or an interest in developing knowledge of, the issues affecting carers and their support needs.</w:t>
            </w:r>
          </w:p>
        </w:tc>
        <w:tc>
          <w:tcPr>
            <w:tcW w:w="1353" w:type="dxa"/>
            <w:tcBorders>
              <w:top w:val="single" w:sz="6" w:space="0" w:color="auto"/>
              <w:left w:val="single" w:sz="6" w:space="0" w:color="auto"/>
              <w:bottom w:val="single" w:sz="6" w:space="0" w:color="auto"/>
              <w:right w:val="single" w:sz="6" w:space="0" w:color="auto"/>
            </w:tcBorders>
            <w:hideMark/>
          </w:tcPr>
          <w:p w14:paraId="359F507B" w14:textId="464A1338" w:rsidR="00182434" w:rsidRPr="00C03F8F" w:rsidRDefault="11BC4836" w:rsidP="2961816A">
            <w:pPr>
              <w:jc w:val="center"/>
            </w:pPr>
            <w:r w:rsidRPr="11BC4836">
              <w:rPr>
                <w:rFonts w:ascii="Verdana" w:hAnsi="Verdana"/>
              </w:rPr>
              <w:t>D</w:t>
            </w:r>
          </w:p>
        </w:tc>
        <w:tc>
          <w:tcPr>
            <w:tcW w:w="2587" w:type="dxa"/>
            <w:tcBorders>
              <w:top w:val="single" w:sz="6" w:space="0" w:color="auto"/>
              <w:left w:val="single" w:sz="6" w:space="0" w:color="auto"/>
              <w:bottom w:val="single" w:sz="6" w:space="0" w:color="auto"/>
              <w:right w:val="single" w:sz="6" w:space="0" w:color="auto"/>
            </w:tcBorders>
          </w:tcPr>
          <w:p w14:paraId="3BDF3E26" w14:textId="77777777" w:rsidR="00182434" w:rsidRPr="00C03F8F" w:rsidRDefault="342FC182" w:rsidP="2961816A">
            <w:pPr>
              <w:jc w:val="center"/>
              <w:rPr>
                <w:rFonts w:ascii="Verdana" w:hAnsi="Verdana"/>
              </w:rPr>
            </w:pPr>
            <w:r w:rsidRPr="2961816A">
              <w:rPr>
                <w:rFonts w:ascii="Verdana" w:hAnsi="Verdana"/>
              </w:rPr>
              <w:t>A/I</w:t>
            </w:r>
          </w:p>
        </w:tc>
      </w:tr>
      <w:tr w:rsidR="11BC4836" w14:paraId="1BB331C2"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70D0299B" w14:textId="0ABF7370" w:rsidR="11BC4836" w:rsidRDefault="11BC4836" w:rsidP="11BC4836">
            <w:r w:rsidRPr="11BC4836">
              <w:rPr>
                <w:rFonts w:ascii="Verdana" w:hAnsi="Verdana"/>
              </w:rPr>
              <w:t>2</w:t>
            </w:r>
          </w:p>
        </w:tc>
        <w:tc>
          <w:tcPr>
            <w:tcW w:w="6146" w:type="dxa"/>
            <w:tcBorders>
              <w:top w:val="single" w:sz="6" w:space="0" w:color="auto"/>
              <w:left w:val="single" w:sz="6" w:space="0" w:color="auto"/>
              <w:bottom w:val="single" w:sz="6" w:space="0" w:color="auto"/>
              <w:right w:val="single" w:sz="6" w:space="0" w:color="auto"/>
            </w:tcBorders>
            <w:hideMark/>
          </w:tcPr>
          <w:p w14:paraId="5BA3DD1D" w14:textId="36B7A14F" w:rsidR="11BC4836" w:rsidRDefault="11BC4836" w:rsidP="11BC4836">
            <w:r w:rsidRPr="11BC4836">
              <w:rPr>
                <w:rFonts w:ascii="Verdana" w:hAnsi="Verdana"/>
              </w:rPr>
              <w:t>Experience of working with young adults and an understanding of the issues and challenges they may face.</w:t>
            </w:r>
          </w:p>
        </w:tc>
        <w:tc>
          <w:tcPr>
            <w:tcW w:w="1353" w:type="dxa"/>
            <w:tcBorders>
              <w:top w:val="single" w:sz="6" w:space="0" w:color="auto"/>
              <w:left w:val="single" w:sz="6" w:space="0" w:color="auto"/>
              <w:bottom w:val="single" w:sz="6" w:space="0" w:color="auto"/>
              <w:right w:val="single" w:sz="6" w:space="0" w:color="auto"/>
            </w:tcBorders>
            <w:hideMark/>
          </w:tcPr>
          <w:p w14:paraId="4507F281" w14:textId="7807971F" w:rsidR="11BC4836" w:rsidRDefault="11BC4836" w:rsidP="11BC4836">
            <w:pPr>
              <w:jc w:val="center"/>
            </w:pPr>
            <w:r w:rsidRPr="11BC4836">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374B7E37" w14:textId="7DA4BD65" w:rsidR="11BC4836" w:rsidRDefault="11BC4836" w:rsidP="11BC4836">
            <w:pPr>
              <w:jc w:val="center"/>
            </w:pPr>
            <w:r w:rsidRPr="11BC4836">
              <w:rPr>
                <w:rFonts w:ascii="Verdana" w:hAnsi="Verdana"/>
              </w:rPr>
              <w:t>A/I</w:t>
            </w:r>
          </w:p>
        </w:tc>
      </w:tr>
      <w:tr w:rsidR="00182434" w:rsidRPr="00653ED6" w14:paraId="08F1A72B"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45B46292" w14:textId="235C98A7" w:rsidR="00182434" w:rsidRPr="00C03F8F" w:rsidRDefault="11BC4836" w:rsidP="2961816A">
            <w:r w:rsidRPr="11BC4836">
              <w:rPr>
                <w:rFonts w:ascii="Verdana" w:hAnsi="Verdana"/>
              </w:rPr>
              <w:t>3</w:t>
            </w:r>
          </w:p>
        </w:tc>
        <w:tc>
          <w:tcPr>
            <w:tcW w:w="6146" w:type="dxa"/>
            <w:tcBorders>
              <w:top w:val="single" w:sz="6" w:space="0" w:color="auto"/>
              <w:left w:val="single" w:sz="6" w:space="0" w:color="auto"/>
              <w:bottom w:val="single" w:sz="6" w:space="0" w:color="auto"/>
              <w:right w:val="single" w:sz="6" w:space="0" w:color="auto"/>
            </w:tcBorders>
            <w:hideMark/>
          </w:tcPr>
          <w:p w14:paraId="34365EEB" w14:textId="77777777" w:rsidR="00182434" w:rsidRPr="00C03F8F" w:rsidRDefault="342FC182" w:rsidP="2961816A">
            <w:pPr>
              <w:rPr>
                <w:rFonts w:ascii="Verdana" w:hAnsi="Verdana" w:cs="Segoe UI"/>
              </w:rPr>
            </w:pPr>
            <w:r w:rsidRPr="2961816A">
              <w:rPr>
                <w:rFonts w:ascii="Verdana" w:hAnsi="Verdana"/>
                <w:shd w:val="clear" w:color="auto" w:fill="FFFFFF"/>
              </w:rPr>
              <w:t xml:space="preserve">At least two years’ experience of working within the </w:t>
            </w:r>
            <w:r w:rsidRPr="2961816A">
              <w:rPr>
                <w:rFonts w:ascii="Verdana" w:hAnsi="Verdana"/>
                <w:color w:val="000000" w:themeColor="text1"/>
                <w:shd w:val="clear" w:color="auto" w:fill="FFFFFF"/>
              </w:rPr>
              <w:t>advice/inf</w:t>
            </w:r>
            <w:r w:rsidRPr="2961816A">
              <w:rPr>
                <w:rFonts w:ascii="Verdana" w:hAnsi="Verdana"/>
                <w:shd w:val="clear" w:color="auto" w:fill="FFFFFF"/>
              </w:rPr>
              <w:t>ormation/support field. </w:t>
            </w:r>
            <w:r w:rsidRPr="2961816A">
              <w:rPr>
                <w:rFonts w:ascii="Verdana" w:hAnsi="Verdana"/>
              </w:rPr>
              <w:t> </w:t>
            </w:r>
          </w:p>
        </w:tc>
        <w:tc>
          <w:tcPr>
            <w:tcW w:w="1353" w:type="dxa"/>
            <w:tcBorders>
              <w:top w:val="single" w:sz="6" w:space="0" w:color="auto"/>
              <w:left w:val="single" w:sz="6" w:space="0" w:color="auto"/>
              <w:bottom w:val="single" w:sz="6" w:space="0" w:color="auto"/>
              <w:right w:val="single" w:sz="6" w:space="0" w:color="auto"/>
            </w:tcBorders>
            <w:hideMark/>
          </w:tcPr>
          <w:p w14:paraId="24E43C15" w14:textId="77777777" w:rsidR="00182434" w:rsidRPr="00C03F8F" w:rsidRDefault="342FC182" w:rsidP="2961816A">
            <w:pPr>
              <w:jc w:val="center"/>
              <w:rPr>
                <w:rFonts w:ascii="Verdana" w:hAnsi="Verdana" w:cs="Segoe UI"/>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62E1BBE2" w14:textId="77777777" w:rsidR="00182434" w:rsidRPr="00C03F8F" w:rsidRDefault="342FC182" w:rsidP="2961816A">
            <w:pPr>
              <w:jc w:val="center"/>
              <w:rPr>
                <w:rFonts w:ascii="Verdana" w:hAnsi="Verdana"/>
              </w:rPr>
            </w:pPr>
            <w:r w:rsidRPr="2961816A">
              <w:rPr>
                <w:rFonts w:ascii="Verdana" w:hAnsi="Verdana"/>
              </w:rPr>
              <w:t>A</w:t>
            </w:r>
          </w:p>
        </w:tc>
      </w:tr>
      <w:tr w:rsidR="00182434" w:rsidRPr="00653ED6" w14:paraId="1DAD46D7"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tcPr>
          <w:p w14:paraId="39A6DCD6" w14:textId="4B818AC4" w:rsidR="00182434" w:rsidRPr="00C03F8F" w:rsidRDefault="11BC4836" w:rsidP="2961816A">
            <w:r w:rsidRPr="11BC4836">
              <w:rPr>
                <w:rFonts w:ascii="Verdana" w:hAnsi="Verdana"/>
              </w:rPr>
              <w:t>4</w:t>
            </w:r>
          </w:p>
        </w:tc>
        <w:tc>
          <w:tcPr>
            <w:tcW w:w="6146" w:type="dxa"/>
            <w:tcBorders>
              <w:top w:val="single" w:sz="6" w:space="0" w:color="auto"/>
              <w:left w:val="single" w:sz="6" w:space="0" w:color="auto"/>
              <w:bottom w:val="single" w:sz="6" w:space="0" w:color="auto"/>
              <w:right w:val="single" w:sz="6" w:space="0" w:color="auto"/>
            </w:tcBorders>
          </w:tcPr>
          <w:p w14:paraId="5172CAC5" w14:textId="77777777" w:rsidR="00182434" w:rsidRPr="00C03F8F" w:rsidRDefault="342FC182" w:rsidP="2961816A">
            <w:pPr>
              <w:rPr>
                <w:rFonts w:ascii="Verdana" w:hAnsi="Verdana"/>
                <w:color w:val="000000" w:themeColor="text1"/>
                <w:shd w:val="clear" w:color="auto" w:fill="FFFFFF"/>
              </w:rPr>
            </w:pPr>
            <w:r w:rsidRPr="2961816A">
              <w:rPr>
                <w:rFonts w:ascii="Verdana" w:hAnsi="Verdana"/>
                <w:color w:val="000000" w:themeColor="text1"/>
              </w:rPr>
              <w:t>A good working knowledge of other services that support carers.</w:t>
            </w:r>
          </w:p>
        </w:tc>
        <w:tc>
          <w:tcPr>
            <w:tcW w:w="1353" w:type="dxa"/>
            <w:tcBorders>
              <w:top w:val="single" w:sz="6" w:space="0" w:color="auto"/>
              <w:left w:val="single" w:sz="6" w:space="0" w:color="auto"/>
              <w:bottom w:val="single" w:sz="6" w:space="0" w:color="auto"/>
              <w:right w:val="single" w:sz="6" w:space="0" w:color="auto"/>
            </w:tcBorders>
          </w:tcPr>
          <w:p w14:paraId="3BD9B6EB" w14:textId="77777777" w:rsidR="00182434" w:rsidRPr="00C03F8F" w:rsidRDefault="342FC182" w:rsidP="2961816A">
            <w:pPr>
              <w:jc w:val="center"/>
              <w:rPr>
                <w:rFonts w:ascii="Verdana" w:hAnsi="Verdana"/>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2A4B168F" w14:textId="7A59806A" w:rsidR="00182434" w:rsidRPr="00C03F8F" w:rsidRDefault="342FC182" w:rsidP="2961816A">
            <w:pPr>
              <w:jc w:val="center"/>
              <w:rPr>
                <w:rFonts w:ascii="Verdana" w:hAnsi="Verdana"/>
              </w:rPr>
            </w:pPr>
            <w:r w:rsidRPr="2961816A">
              <w:rPr>
                <w:rFonts w:ascii="Verdana" w:hAnsi="Verdana"/>
              </w:rPr>
              <w:t>A</w:t>
            </w:r>
          </w:p>
        </w:tc>
      </w:tr>
      <w:tr w:rsidR="00182434" w:rsidRPr="00653ED6" w14:paraId="44E991C7"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1B83663F" w14:textId="13852E78" w:rsidR="00182434" w:rsidRPr="00C03F8F" w:rsidRDefault="11BC4836" w:rsidP="2961816A">
            <w:r w:rsidRPr="11BC4836">
              <w:rPr>
                <w:rFonts w:ascii="Verdana" w:hAnsi="Verdana"/>
              </w:rPr>
              <w:t>5</w:t>
            </w:r>
          </w:p>
        </w:tc>
        <w:tc>
          <w:tcPr>
            <w:tcW w:w="6146" w:type="dxa"/>
            <w:tcBorders>
              <w:top w:val="single" w:sz="6" w:space="0" w:color="auto"/>
              <w:left w:val="single" w:sz="6" w:space="0" w:color="auto"/>
              <w:bottom w:val="single" w:sz="6" w:space="0" w:color="auto"/>
              <w:right w:val="single" w:sz="6" w:space="0" w:color="auto"/>
            </w:tcBorders>
            <w:hideMark/>
          </w:tcPr>
          <w:p w14:paraId="1AF644F2" w14:textId="543D1788" w:rsidR="00182434" w:rsidRPr="00C03F8F" w:rsidRDefault="342FC182" w:rsidP="2961816A">
            <w:pPr>
              <w:rPr>
                <w:rFonts w:ascii="Verdana" w:hAnsi="Verdana" w:cs="Segoe UI"/>
              </w:rPr>
            </w:pPr>
            <w:r w:rsidRPr="2961816A">
              <w:rPr>
                <w:rFonts w:ascii="Verdana" w:hAnsi="Verdana" w:cs="Arial"/>
              </w:rPr>
              <w:t xml:space="preserve">Knowledge and understanding of ways to provide </w:t>
            </w:r>
            <w:r w:rsidR="517BA31D" w:rsidRPr="2961816A">
              <w:rPr>
                <w:rFonts w:ascii="Verdana" w:hAnsi="Verdana" w:cs="Arial"/>
              </w:rPr>
              <w:t>guidance</w:t>
            </w:r>
            <w:r w:rsidRPr="2961816A">
              <w:rPr>
                <w:rFonts w:ascii="Verdana" w:hAnsi="Verdana" w:cs="Arial"/>
              </w:rPr>
              <w:t>, information and support digitally</w:t>
            </w:r>
          </w:p>
        </w:tc>
        <w:tc>
          <w:tcPr>
            <w:tcW w:w="1353" w:type="dxa"/>
            <w:tcBorders>
              <w:top w:val="single" w:sz="6" w:space="0" w:color="auto"/>
              <w:left w:val="single" w:sz="6" w:space="0" w:color="auto"/>
              <w:bottom w:val="single" w:sz="6" w:space="0" w:color="auto"/>
              <w:right w:val="single" w:sz="6" w:space="0" w:color="auto"/>
            </w:tcBorders>
            <w:hideMark/>
          </w:tcPr>
          <w:p w14:paraId="74BFCB62" w14:textId="77777777" w:rsidR="00182434" w:rsidRPr="00C03F8F" w:rsidRDefault="342FC182" w:rsidP="2961816A">
            <w:pPr>
              <w:jc w:val="center"/>
              <w:rPr>
                <w:rFonts w:ascii="Verdana" w:hAnsi="Verdana" w:cs="Segoe UI"/>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7CEA55C6" w14:textId="77777777" w:rsidR="00182434" w:rsidRPr="00C03F8F" w:rsidRDefault="342FC182" w:rsidP="2961816A">
            <w:pPr>
              <w:jc w:val="center"/>
              <w:rPr>
                <w:rFonts w:ascii="Verdana" w:hAnsi="Verdana"/>
              </w:rPr>
            </w:pPr>
            <w:r w:rsidRPr="2961816A">
              <w:rPr>
                <w:rFonts w:ascii="Verdana" w:hAnsi="Verdana"/>
              </w:rPr>
              <w:t>A/I</w:t>
            </w:r>
          </w:p>
        </w:tc>
      </w:tr>
      <w:tr w:rsidR="00182434" w:rsidRPr="00653ED6" w14:paraId="4BB9A10D"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tcPr>
          <w:p w14:paraId="4F8A5B14" w14:textId="5F599C68" w:rsidR="00182434" w:rsidRPr="00C03F8F" w:rsidRDefault="11BC4836" w:rsidP="2961816A">
            <w:r w:rsidRPr="11BC4836">
              <w:rPr>
                <w:rFonts w:ascii="Verdana" w:hAnsi="Verdana"/>
              </w:rPr>
              <w:t>6</w:t>
            </w:r>
          </w:p>
        </w:tc>
        <w:tc>
          <w:tcPr>
            <w:tcW w:w="6146" w:type="dxa"/>
            <w:tcBorders>
              <w:top w:val="single" w:sz="6" w:space="0" w:color="auto"/>
              <w:left w:val="single" w:sz="6" w:space="0" w:color="auto"/>
              <w:bottom w:val="single" w:sz="6" w:space="0" w:color="auto"/>
              <w:right w:val="single" w:sz="6" w:space="0" w:color="auto"/>
            </w:tcBorders>
          </w:tcPr>
          <w:p w14:paraId="09D4FBAA" w14:textId="2D4A4C98" w:rsidR="00182434" w:rsidRPr="00C03F8F" w:rsidRDefault="517BA31D" w:rsidP="2961816A">
            <w:pPr>
              <w:rPr>
                <w:rFonts w:ascii="Verdana" w:hAnsi="Verdana"/>
                <w:shd w:val="clear" w:color="auto" w:fill="FFFFFF"/>
              </w:rPr>
            </w:pPr>
            <w:r w:rsidRPr="2961816A">
              <w:rPr>
                <w:rFonts w:ascii="Verdana" w:hAnsi="Verdana" w:cs="Arial"/>
              </w:rPr>
              <w:t>Knowledge and understanding of social media</w:t>
            </w:r>
            <w:r w:rsidR="342FC182" w:rsidRPr="2961816A">
              <w:rPr>
                <w:rFonts w:ascii="Verdana" w:hAnsi="Verdana"/>
                <w:shd w:val="clear" w:color="auto" w:fill="FFFFFF"/>
              </w:rPr>
              <w:t>.</w:t>
            </w:r>
          </w:p>
        </w:tc>
        <w:tc>
          <w:tcPr>
            <w:tcW w:w="1353" w:type="dxa"/>
            <w:tcBorders>
              <w:top w:val="single" w:sz="6" w:space="0" w:color="auto"/>
              <w:left w:val="single" w:sz="6" w:space="0" w:color="auto"/>
              <w:bottom w:val="single" w:sz="6" w:space="0" w:color="auto"/>
              <w:right w:val="single" w:sz="6" w:space="0" w:color="auto"/>
            </w:tcBorders>
          </w:tcPr>
          <w:p w14:paraId="4AC763BA" w14:textId="77777777" w:rsidR="00182434" w:rsidRPr="00C03F8F" w:rsidRDefault="342FC182" w:rsidP="2961816A">
            <w:pPr>
              <w:jc w:val="center"/>
              <w:rPr>
                <w:rFonts w:ascii="Verdana" w:hAnsi="Verdana"/>
              </w:rPr>
            </w:pPr>
            <w:r w:rsidRPr="2961816A">
              <w:rPr>
                <w:rFonts w:ascii="Verdana" w:hAnsi="Verdana"/>
              </w:rPr>
              <w:t xml:space="preserve">E </w:t>
            </w:r>
          </w:p>
        </w:tc>
        <w:tc>
          <w:tcPr>
            <w:tcW w:w="2587" w:type="dxa"/>
            <w:tcBorders>
              <w:top w:val="single" w:sz="6" w:space="0" w:color="auto"/>
              <w:left w:val="single" w:sz="6" w:space="0" w:color="auto"/>
              <w:bottom w:val="single" w:sz="6" w:space="0" w:color="auto"/>
              <w:right w:val="single" w:sz="6" w:space="0" w:color="auto"/>
            </w:tcBorders>
          </w:tcPr>
          <w:p w14:paraId="5E49AE89" w14:textId="3B0E2C84" w:rsidR="00182434" w:rsidRPr="00C03F8F" w:rsidRDefault="342FC182" w:rsidP="2961816A">
            <w:pPr>
              <w:jc w:val="center"/>
              <w:rPr>
                <w:rFonts w:ascii="Verdana" w:hAnsi="Verdana"/>
              </w:rPr>
            </w:pPr>
            <w:r w:rsidRPr="2961816A">
              <w:rPr>
                <w:rFonts w:ascii="Verdana" w:hAnsi="Verdana"/>
              </w:rPr>
              <w:t>A</w:t>
            </w:r>
            <w:r w:rsidR="48377E3F" w:rsidRPr="2961816A">
              <w:rPr>
                <w:rFonts w:ascii="Verdana" w:hAnsi="Verdana"/>
              </w:rPr>
              <w:t>/I</w:t>
            </w:r>
          </w:p>
        </w:tc>
      </w:tr>
      <w:tr w:rsidR="00182434" w:rsidRPr="00653ED6" w14:paraId="0DE0CEA4"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tcPr>
          <w:p w14:paraId="2B643D0D" w14:textId="1C40D063" w:rsidR="00182434" w:rsidRPr="00C03F8F" w:rsidRDefault="11BC4836" w:rsidP="2961816A">
            <w:r w:rsidRPr="11BC4836">
              <w:rPr>
                <w:rFonts w:ascii="Verdana" w:hAnsi="Verdana"/>
              </w:rPr>
              <w:t>7</w:t>
            </w:r>
          </w:p>
        </w:tc>
        <w:tc>
          <w:tcPr>
            <w:tcW w:w="6146" w:type="dxa"/>
            <w:tcBorders>
              <w:top w:val="single" w:sz="6" w:space="0" w:color="auto"/>
              <w:left w:val="single" w:sz="6" w:space="0" w:color="auto"/>
              <w:bottom w:val="single" w:sz="6" w:space="0" w:color="auto"/>
              <w:right w:val="single" w:sz="6" w:space="0" w:color="auto"/>
            </w:tcBorders>
          </w:tcPr>
          <w:p w14:paraId="3F86E095" w14:textId="5A7E61DF" w:rsidR="00182434" w:rsidRPr="00C03F8F" w:rsidRDefault="517BA31D" w:rsidP="2961816A">
            <w:pPr>
              <w:spacing w:line="276" w:lineRule="auto"/>
              <w:rPr>
                <w:rFonts w:ascii="Verdana" w:hAnsi="Verdana"/>
              </w:rPr>
            </w:pPr>
            <w:r w:rsidRPr="2961816A">
              <w:rPr>
                <w:rFonts w:ascii="Verdana" w:hAnsi="Verdana"/>
                <w:shd w:val="clear" w:color="auto" w:fill="FFFFFF"/>
              </w:rPr>
              <w:t xml:space="preserve">Understanding of the needs of carers and of the issues around access/barriers to services faced by some members of the community, particularly </w:t>
            </w:r>
            <w:r w:rsidR="11BC4836" w:rsidRPr="11BC4836">
              <w:rPr>
                <w:rFonts w:ascii="Verdana" w:hAnsi="Verdana"/>
              </w:rPr>
              <w:t>young adults.</w:t>
            </w:r>
          </w:p>
        </w:tc>
        <w:tc>
          <w:tcPr>
            <w:tcW w:w="1353" w:type="dxa"/>
            <w:tcBorders>
              <w:top w:val="single" w:sz="6" w:space="0" w:color="auto"/>
              <w:left w:val="single" w:sz="6" w:space="0" w:color="auto"/>
              <w:bottom w:val="single" w:sz="6" w:space="0" w:color="auto"/>
              <w:right w:val="single" w:sz="6" w:space="0" w:color="auto"/>
            </w:tcBorders>
          </w:tcPr>
          <w:p w14:paraId="34628B32" w14:textId="77777777" w:rsidR="00182434" w:rsidRPr="00C03F8F" w:rsidRDefault="342FC182" w:rsidP="2961816A">
            <w:pPr>
              <w:jc w:val="center"/>
              <w:rPr>
                <w:rFonts w:ascii="Verdana" w:hAnsi="Verdana"/>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4382D98D" w14:textId="77777777" w:rsidR="00182434" w:rsidRPr="00C03F8F" w:rsidRDefault="342FC182" w:rsidP="2961816A">
            <w:pPr>
              <w:jc w:val="center"/>
              <w:rPr>
                <w:rFonts w:ascii="Verdana" w:hAnsi="Verdana"/>
              </w:rPr>
            </w:pPr>
            <w:r w:rsidRPr="2961816A">
              <w:rPr>
                <w:rFonts w:ascii="Verdana" w:hAnsi="Verdana"/>
              </w:rPr>
              <w:t>A/I</w:t>
            </w:r>
          </w:p>
        </w:tc>
      </w:tr>
      <w:tr w:rsidR="004E56D6" w:rsidRPr="00653ED6" w14:paraId="6A915C98"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046429F2" w14:textId="4EC79427" w:rsidR="004E56D6" w:rsidRPr="00C03F8F" w:rsidRDefault="11BC4836" w:rsidP="2961816A">
            <w:r w:rsidRPr="11BC4836">
              <w:rPr>
                <w:rFonts w:ascii="Verdana" w:hAnsi="Verdana"/>
              </w:rPr>
              <w:t>8</w:t>
            </w:r>
          </w:p>
        </w:tc>
        <w:tc>
          <w:tcPr>
            <w:tcW w:w="6146" w:type="dxa"/>
            <w:tcBorders>
              <w:top w:val="single" w:sz="6" w:space="0" w:color="auto"/>
              <w:left w:val="single" w:sz="6" w:space="0" w:color="auto"/>
              <w:bottom w:val="single" w:sz="6" w:space="0" w:color="auto"/>
              <w:right w:val="single" w:sz="6" w:space="0" w:color="auto"/>
            </w:tcBorders>
            <w:hideMark/>
          </w:tcPr>
          <w:p w14:paraId="11A9DD84" w14:textId="1FBBA5A5" w:rsidR="004E56D6" w:rsidRPr="00C03F8F" w:rsidRDefault="517BA31D" w:rsidP="2961816A">
            <w:pPr>
              <w:rPr>
                <w:rFonts w:ascii="Verdana" w:hAnsi="Verdana" w:cs="Segoe UI"/>
              </w:rPr>
            </w:pPr>
            <w:r w:rsidRPr="2961816A">
              <w:rPr>
                <w:rFonts w:ascii="Verdana" w:hAnsi="Verdana"/>
                <w:shd w:val="clear" w:color="auto" w:fill="FFFFFF"/>
              </w:rPr>
              <w:t>Demonstration of a commitment to equality and diversity.</w:t>
            </w:r>
          </w:p>
        </w:tc>
        <w:tc>
          <w:tcPr>
            <w:tcW w:w="1353" w:type="dxa"/>
            <w:tcBorders>
              <w:top w:val="single" w:sz="6" w:space="0" w:color="auto"/>
              <w:left w:val="single" w:sz="6" w:space="0" w:color="auto"/>
              <w:bottom w:val="single" w:sz="6" w:space="0" w:color="auto"/>
              <w:right w:val="single" w:sz="6" w:space="0" w:color="auto"/>
            </w:tcBorders>
            <w:hideMark/>
          </w:tcPr>
          <w:p w14:paraId="3CA3D810" w14:textId="77777777" w:rsidR="004E56D6" w:rsidRPr="00C03F8F" w:rsidRDefault="517BA31D" w:rsidP="2961816A">
            <w:pPr>
              <w:jc w:val="center"/>
              <w:rPr>
                <w:rFonts w:ascii="Verdana" w:hAnsi="Verdana" w:cs="Segoe UI"/>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74A49FBF" w14:textId="77777777" w:rsidR="004E56D6" w:rsidRPr="00C03F8F" w:rsidRDefault="517BA31D" w:rsidP="2961816A">
            <w:pPr>
              <w:jc w:val="center"/>
              <w:rPr>
                <w:rFonts w:ascii="Verdana" w:hAnsi="Verdana"/>
              </w:rPr>
            </w:pPr>
            <w:r w:rsidRPr="2961816A">
              <w:rPr>
                <w:rFonts w:ascii="Verdana" w:hAnsi="Verdana"/>
              </w:rPr>
              <w:t>A/I</w:t>
            </w:r>
          </w:p>
        </w:tc>
      </w:tr>
      <w:tr w:rsidR="004E56D6" w:rsidRPr="00653ED6" w14:paraId="0AA90DA8"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659A16F2" w14:textId="35DB9B95" w:rsidR="004E56D6" w:rsidRPr="00C03F8F" w:rsidRDefault="11BC4836" w:rsidP="2961816A">
            <w:r w:rsidRPr="11BC4836">
              <w:rPr>
                <w:rFonts w:ascii="Verdana" w:hAnsi="Verdana"/>
              </w:rPr>
              <w:t>9</w:t>
            </w:r>
          </w:p>
        </w:tc>
        <w:tc>
          <w:tcPr>
            <w:tcW w:w="6146" w:type="dxa"/>
            <w:tcBorders>
              <w:top w:val="single" w:sz="6" w:space="0" w:color="auto"/>
              <w:left w:val="single" w:sz="6" w:space="0" w:color="auto"/>
              <w:bottom w:val="single" w:sz="6" w:space="0" w:color="auto"/>
              <w:right w:val="single" w:sz="6" w:space="0" w:color="auto"/>
            </w:tcBorders>
            <w:hideMark/>
          </w:tcPr>
          <w:p w14:paraId="636F390C" w14:textId="0BC11455" w:rsidR="004E56D6" w:rsidRPr="00C03F8F" w:rsidRDefault="517BA31D" w:rsidP="2961816A">
            <w:pPr>
              <w:rPr>
                <w:rFonts w:ascii="Verdana" w:hAnsi="Verdana" w:cs="Segoe UI"/>
              </w:rPr>
            </w:pPr>
            <w:r w:rsidRPr="2961816A">
              <w:rPr>
                <w:rFonts w:ascii="Verdana" w:hAnsi="Verdana"/>
                <w:shd w:val="clear" w:color="auto" w:fill="FFFFFF"/>
              </w:rPr>
              <w:t>Understanding of the ethos of the voluntary and community sector.</w:t>
            </w:r>
          </w:p>
        </w:tc>
        <w:tc>
          <w:tcPr>
            <w:tcW w:w="1353" w:type="dxa"/>
            <w:tcBorders>
              <w:top w:val="single" w:sz="6" w:space="0" w:color="auto"/>
              <w:left w:val="single" w:sz="6" w:space="0" w:color="auto"/>
              <w:bottom w:val="single" w:sz="6" w:space="0" w:color="auto"/>
              <w:right w:val="single" w:sz="6" w:space="0" w:color="auto"/>
            </w:tcBorders>
            <w:hideMark/>
          </w:tcPr>
          <w:p w14:paraId="3CEC7A38" w14:textId="77777777" w:rsidR="004E56D6" w:rsidRPr="00C03F8F" w:rsidRDefault="517BA31D" w:rsidP="2961816A">
            <w:pPr>
              <w:jc w:val="center"/>
              <w:rPr>
                <w:rFonts w:ascii="Verdana" w:hAnsi="Verdana" w:cs="Segoe UI"/>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57198FA8" w14:textId="46BB3A59" w:rsidR="004E56D6" w:rsidRPr="00C03F8F" w:rsidRDefault="517BA31D" w:rsidP="2961816A">
            <w:pPr>
              <w:jc w:val="center"/>
              <w:rPr>
                <w:rFonts w:ascii="Verdana" w:hAnsi="Verdana"/>
              </w:rPr>
            </w:pPr>
            <w:r w:rsidRPr="2961816A">
              <w:rPr>
                <w:rFonts w:ascii="Verdana" w:hAnsi="Verdana"/>
              </w:rPr>
              <w:t>A</w:t>
            </w:r>
          </w:p>
        </w:tc>
      </w:tr>
      <w:tr w:rsidR="004E56D6" w:rsidRPr="00653ED6" w14:paraId="71520BC0"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127D8F8B" w14:textId="65741C5D" w:rsidR="004E56D6" w:rsidRPr="00C03F8F" w:rsidRDefault="11BC4836" w:rsidP="2961816A">
            <w:r w:rsidRPr="11BC4836">
              <w:rPr>
                <w:rFonts w:ascii="Verdana" w:hAnsi="Verdana"/>
              </w:rPr>
              <w:t>10</w:t>
            </w:r>
          </w:p>
        </w:tc>
        <w:tc>
          <w:tcPr>
            <w:tcW w:w="6146" w:type="dxa"/>
            <w:tcBorders>
              <w:top w:val="single" w:sz="6" w:space="0" w:color="auto"/>
              <w:left w:val="single" w:sz="6" w:space="0" w:color="auto"/>
              <w:bottom w:val="single" w:sz="6" w:space="0" w:color="auto"/>
              <w:right w:val="single" w:sz="6" w:space="0" w:color="auto"/>
            </w:tcBorders>
            <w:hideMark/>
          </w:tcPr>
          <w:p w14:paraId="75F89319" w14:textId="0A69977B" w:rsidR="004E56D6" w:rsidRPr="00C03F8F" w:rsidRDefault="517BA31D" w:rsidP="2961816A">
            <w:pPr>
              <w:rPr>
                <w:rFonts w:ascii="Verdana" w:hAnsi="Verdana" w:cs="Segoe UI"/>
              </w:rPr>
            </w:pPr>
            <w:r w:rsidRPr="2961816A">
              <w:rPr>
                <w:rFonts w:ascii="Verdana" w:hAnsi="Verdana"/>
                <w:shd w:val="clear" w:color="auto" w:fill="FFFFFF"/>
              </w:rPr>
              <w:t xml:space="preserve">Understanding of Safeguarding principles </w:t>
            </w:r>
            <w:r w:rsidRPr="2961816A">
              <w:rPr>
                <w:rFonts w:ascii="Verdana" w:hAnsi="Verdana"/>
                <w:color w:val="000000" w:themeColor="text1"/>
                <w:shd w:val="clear" w:color="auto" w:fill="FFFFFF"/>
              </w:rPr>
              <w:t>and practice.</w:t>
            </w:r>
          </w:p>
        </w:tc>
        <w:tc>
          <w:tcPr>
            <w:tcW w:w="1353" w:type="dxa"/>
            <w:tcBorders>
              <w:top w:val="single" w:sz="6" w:space="0" w:color="auto"/>
              <w:left w:val="single" w:sz="6" w:space="0" w:color="auto"/>
              <w:bottom w:val="single" w:sz="6" w:space="0" w:color="auto"/>
              <w:right w:val="single" w:sz="6" w:space="0" w:color="auto"/>
            </w:tcBorders>
            <w:hideMark/>
          </w:tcPr>
          <w:p w14:paraId="5C300A7C" w14:textId="77777777" w:rsidR="004E56D6" w:rsidRPr="00C03F8F" w:rsidRDefault="517BA31D" w:rsidP="2961816A">
            <w:pPr>
              <w:jc w:val="center"/>
              <w:rPr>
                <w:rFonts w:ascii="Verdana" w:hAnsi="Verdana" w:cs="Segoe UI"/>
              </w:rPr>
            </w:pPr>
            <w:r w:rsidRPr="2961816A">
              <w:rPr>
                <w:rFonts w:ascii="Verdana" w:hAnsi="Verdana"/>
              </w:rPr>
              <w:t>D</w:t>
            </w:r>
          </w:p>
        </w:tc>
        <w:tc>
          <w:tcPr>
            <w:tcW w:w="2587" w:type="dxa"/>
            <w:tcBorders>
              <w:top w:val="single" w:sz="6" w:space="0" w:color="auto"/>
              <w:left w:val="single" w:sz="6" w:space="0" w:color="auto"/>
              <w:bottom w:val="single" w:sz="6" w:space="0" w:color="auto"/>
              <w:right w:val="single" w:sz="6" w:space="0" w:color="auto"/>
            </w:tcBorders>
          </w:tcPr>
          <w:p w14:paraId="3A0F202C" w14:textId="24F72102" w:rsidR="004E56D6" w:rsidRPr="00C03F8F" w:rsidRDefault="517BA31D" w:rsidP="2961816A">
            <w:pPr>
              <w:jc w:val="center"/>
              <w:rPr>
                <w:rFonts w:ascii="Verdana" w:hAnsi="Verdana"/>
              </w:rPr>
            </w:pPr>
            <w:r w:rsidRPr="2961816A">
              <w:rPr>
                <w:rFonts w:ascii="Verdana" w:hAnsi="Verdana"/>
              </w:rPr>
              <w:t>A</w:t>
            </w:r>
            <w:r w:rsidR="02E6635D" w:rsidRPr="2961816A">
              <w:rPr>
                <w:rFonts w:ascii="Verdana" w:hAnsi="Verdana"/>
              </w:rPr>
              <w:t>/I</w:t>
            </w:r>
          </w:p>
        </w:tc>
      </w:tr>
      <w:tr w:rsidR="004E56D6" w:rsidRPr="00653ED6" w14:paraId="4511D7E3"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7399C7CC" w14:textId="77777777" w:rsidR="004E56D6" w:rsidRPr="00C03F8F" w:rsidRDefault="517BA31D" w:rsidP="2961816A">
            <w:pPr>
              <w:rPr>
                <w:rFonts w:ascii="Verdana" w:hAnsi="Verdana"/>
                <w:shd w:val="clear" w:color="auto" w:fill="FFFFFF"/>
              </w:rPr>
            </w:pPr>
            <w:r w:rsidRPr="2961816A">
              <w:rPr>
                <w:rFonts w:ascii="Verdana" w:hAnsi="Verdana"/>
                <w:shd w:val="clear" w:color="auto" w:fill="FFFFFF"/>
              </w:rPr>
              <w:t>11</w:t>
            </w:r>
          </w:p>
        </w:tc>
        <w:tc>
          <w:tcPr>
            <w:tcW w:w="6146" w:type="dxa"/>
            <w:tcBorders>
              <w:top w:val="single" w:sz="6" w:space="0" w:color="auto"/>
              <w:left w:val="single" w:sz="6" w:space="0" w:color="auto"/>
              <w:bottom w:val="single" w:sz="6" w:space="0" w:color="auto"/>
              <w:right w:val="single" w:sz="6" w:space="0" w:color="auto"/>
            </w:tcBorders>
            <w:hideMark/>
          </w:tcPr>
          <w:p w14:paraId="6D92D178" w14:textId="2937715F" w:rsidR="004E56D6" w:rsidRPr="00C03F8F" w:rsidRDefault="517BA31D" w:rsidP="2961816A">
            <w:pPr>
              <w:rPr>
                <w:rFonts w:ascii="Verdana" w:hAnsi="Verdana" w:cs="Segoe UI"/>
              </w:rPr>
            </w:pPr>
            <w:r w:rsidRPr="2961816A">
              <w:rPr>
                <w:rFonts w:ascii="Verdana" w:hAnsi="Verdana"/>
                <w:shd w:val="clear" w:color="auto" w:fill="FFFFFF"/>
              </w:rPr>
              <w:t>Understanding of digital platforms for engagement.</w:t>
            </w:r>
          </w:p>
        </w:tc>
        <w:tc>
          <w:tcPr>
            <w:tcW w:w="1353" w:type="dxa"/>
            <w:tcBorders>
              <w:top w:val="single" w:sz="6" w:space="0" w:color="auto"/>
              <w:left w:val="single" w:sz="6" w:space="0" w:color="auto"/>
              <w:bottom w:val="single" w:sz="6" w:space="0" w:color="auto"/>
              <w:right w:val="single" w:sz="6" w:space="0" w:color="auto"/>
            </w:tcBorders>
            <w:hideMark/>
          </w:tcPr>
          <w:p w14:paraId="347AEC3E" w14:textId="77777777" w:rsidR="004E56D6" w:rsidRPr="00C03F8F" w:rsidRDefault="517BA31D" w:rsidP="2961816A">
            <w:pPr>
              <w:jc w:val="center"/>
              <w:rPr>
                <w:rFonts w:ascii="Verdana" w:hAnsi="Verdana" w:cs="Segoe UI"/>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6AC5E5E8" w14:textId="77777777" w:rsidR="004E56D6" w:rsidRPr="00C03F8F" w:rsidRDefault="517BA31D" w:rsidP="2961816A">
            <w:pPr>
              <w:jc w:val="center"/>
              <w:rPr>
                <w:rFonts w:ascii="Verdana" w:hAnsi="Verdana"/>
              </w:rPr>
            </w:pPr>
            <w:r w:rsidRPr="2961816A">
              <w:rPr>
                <w:rFonts w:ascii="Verdana" w:hAnsi="Verdana"/>
              </w:rPr>
              <w:t>A/I</w:t>
            </w:r>
          </w:p>
        </w:tc>
      </w:tr>
      <w:tr w:rsidR="004E56D6" w:rsidRPr="00653ED6" w14:paraId="14B1C32A"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72704457" w14:textId="77777777" w:rsidR="004E56D6" w:rsidRPr="00C03F8F" w:rsidRDefault="004E56D6" w:rsidP="2961816A">
            <w:pPr>
              <w:rPr>
                <w:rFonts w:ascii="Verdana" w:hAnsi="Verdana"/>
                <w:shd w:val="clear" w:color="auto" w:fill="FFFFFF"/>
              </w:rPr>
            </w:pPr>
          </w:p>
        </w:tc>
        <w:tc>
          <w:tcPr>
            <w:tcW w:w="6146"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57FAC3F3" w14:textId="77777777" w:rsidR="004E56D6" w:rsidRPr="00C03F8F" w:rsidRDefault="517BA31D" w:rsidP="2961816A">
            <w:pPr>
              <w:rPr>
                <w:rFonts w:ascii="Verdana" w:hAnsi="Verdana" w:cs="Segoe UI"/>
                <w:b/>
                <w:bCs/>
              </w:rPr>
            </w:pPr>
            <w:r w:rsidRPr="2961816A">
              <w:rPr>
                <w:rFonts w:ascii="Verdana" w:hAnsi="Verdana"/>
                <w:b/>
                <w:bCs/>
              </w:rPr>
              <w:t>Skills and Competency</w:t>
            </w:r>
          </w:p>
        </w:tc>
        <w:tc>
          <w:tcPr>
            <w:tcW w:w="1353"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4A3C3557" w14:textId="77777777" w:rsidR="004E56D6" w:rsidRPr="00C03F8F" w:rsidRDefault="004E56D6" w:rsidP="2961816A">
            <w:pPr>
              <w:jc w:val="center"/>
              <w:rPr>
                <w:rFonts w:ascii="Verdana" w:hAnsi="Verdana"/>
              </w:rPr>
            </w:pPr>
          </w:p>
        </w:tc>
        <w:tc>
          <w:tcPr>
            <w:tcW w:w="2587" w:type="dxa"/>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02D7324F" w14:textId="77777777" w:rsidR="004E56D6" w:rsidRPr="00C03F8F" w:rsidRDefault="004E56D6" w:rsidP="2961816A">
            <w:pPr>
              <w:jc w:val="center"/>
              <w:rPr>
                <w:rFonts w:ascii="Verdana" w:hAnsi="Verdana"/>
              </w:rPr>
            </w:pPr>
          </w:p>
        </w:tc>
      </w:tr>
      <w:tr w:rsidR="004E56D6" w:rsidRPr="00653ED6" w14:paraId="71A1BA7F"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0298DA29" w14:textId="4844938F" w:rsidR="004E56D6" w:rsidRPr="00C03F8F" w:rsidRDefault="517BA31D" w:rsidP="2961816A">
            <w:pPr>
              <w:rPr>
                <w:rFonts w:ascii="Verdana" w:hAnsi="Verdana"/>
                <w:shd w:val="clear" w:color="auto" w:fill="FFFFFF"/>
              </w:rPr>
            </w:pPr>
            <w:r w:rsidRPr="2961816A">
              <w:rPr>
                <w:rFonts w:ascii="Verdana" w:hAnsi="Verdana"/>
                <w:shd w:val="clear" w:color="auto" w:fill="FFFFFF"/>
              </w:rPr>
              <w:t>12</w:t>
            </w:r>
          </w:p>
        </w:tc>
        <w:tc>
          <w:tcPr>
            <w:tcW w:w="6146" w:type="dxa"/>
            <w:tcBorders>
              <w:top w:val="single" w:sz="6" w:space="0" w:color="auto"/>
              <w:left w:val="single" w:sz="6" w:space="0" w:color="auto"/>
              <w:bottom w:val="single" w:sz="6" w:space="0" w:color="auto"/>
              <w:right w:val="single" w:sz="6" w:space="0" w:color="auto"/>
            </w:tcBorders>
            <w:hideMark/>
          </w:tcPr>
          <w:p w14:paraId="3CF60E58" w14:textId="77777777" w:rsidR="004E56D6" w:rsidRPr="00C03F8F" w:rsidRDefault="517BA31D" w:rsidP="2961816A">
            <w:pPr>
              <w:rPr>
                <w:rFonts w:ascii="Verdana" w:hAnsi="Verdana" w:cs="Segoe UI"/>
              </w:rPr>
            </w:pPr>
            <w:r w:rsidRPr="2961816A">
              <w:rPr>
                <w:rFonts w:ascii="Verdana" w:hAnsi="Verdana"/>
              </w:rPr>
              <w:t>Experience of report writing  </w:t>
            </w:r>
          </w:p>
        </w:tc>
        <w:tc>
          <w:tcPr>
            <w:tcW w:w="1353" w:type="dxa"/>
            <w:tcBorders>
              <w:top w:val="single" w:sz="6" w:space="0" w:color="auto"/>
              <w:left w:val="single" w:sz="6" w:space="0" w:color="auto"/>
              <w:bottom w:val="single" w:sz="6" w:space="0" w:color="auto"/>
              <w:right w:val="single" w:sz="6" w:space="0" w:color="auto"/>
            </w:tcBorders>
            <w:hideMark/>
          </w:tcPr>
          <w:p w14:paraId="46910955" w14:textId="77777777" w:rsidR="004E56D6" w:rsidRPr="00C03F8F" w:rsidRDefault="517BA31D" w:rsidP="2961816A">
            <w:pPr>
              <w:jc w:val="center"/>
              <w:rPr>
                <w:rFonts w:ascii="Verdana" w:hAnsi="Verdana" w:cs="Segoe UI"/>
              </w:rPr>
            </w:pPr>
            <w:r w:rsidRPr="2961816A">
              <w:rPr>
                <w:rFonts w:ascii="Verdana" w:hAnsi="Verdana"/>
              </w:rPr>
              <w:t>D</w:t>
            </w:r>
          </w:p>
        </w:tc>
        <w:tc>
          <w:tcPr>
            <w:tcW w:w="2587" w:type="dxa"/>
            <w:tcBorders>
              <w:top w:val="single" w:sz="6" w:space="0" w:color="auto"/>
              <w:left w:val="single" w:sz="6" w:space="0" w:color="auto"/>
              <w:bottom w:val="single" w:sz="6" w:space="0" w:color="auto"/>
              <w:right w:val="single" w:sz="6" w:space="0" w:color="auto"/>
            </w:tcBorders>
          </w:tcPr>
          <w:p w14:paraId="451FD7AC" w14:textId="77777777" w:rsidR="004E56D6" w:rsidRPr="00C03F8F" w:rsidRDefault="517BA31D" w:rsidP="2961816A">
            <w:pPr>
              <w:jc w:val="center"/>
              <w:rPr>
                <w:rFonts w:ascii="Verdana" w:hAnsi="Verdana"/>
              </w:rPr>
            </w:pPr>
            <w:r w:rsidRPr="2961816A">
              <w:rPr>
                <w:rFonts w:ascii="Verdana" w:hAnsi="Verdana"/>
              </w:rPr>
              <w:t>A</w:t>
            </w:r>
          </w:p>
        </w:tc>
      </w:tr>
      <w:tr w:rsidR="004E56D6" w:rsidRPr="00653ED6" w14:paraId="21F8C514"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647C923F" w14:textId="749836DD" w:rsidR="004E56D6" w:rsidRPr="00C03F8F" w:rsidRDefault="11BC4836" w:rsidP="2961816A">
            <w:pPr>
              <w:rPr>
                <w:rFonts w:ascii="Verdana" w:hAnsi="Verdana"/>
              </w:rPr>
            </w:pPr>
            <w:r w:rsidRPr="11BC4836">
              <w:rPr>
                <w:rFonts w:ascii="Verdana" w:hAnsi="Verdana"/>
              </w:rPr>
              <w:t>13</w:t>
            </w:r>
          </w:p>
        </w:tc>
        <w:tc>
          <w:tcPr>
            <w:tcW w:w="6146" w:type="dxa"/>
            <w:tcBorders>
              <w:top w:val="single" w:sz="6" w:space="0" w:color="auto"/>
              <w:left w:val="single" w:sz="6" w:space="0" w:color="auto"/>
              <w:bottom w:val="single" w:sz="6" w:space="0" w:color="auto"/>
              <w:right w:val="single" w:sz="6" w:space="0" w:color="auto"/>
            </w:tcBorders>
            <w:hideMark/>
          </w:tcPr>
          <w:p w14:paraId="1A035B52" w14:textId="77777777" w:rsidR="004E56D6" w:rsidRPr="00C03F8F" w:rsidRDefault="517BA31D" w:rsidP="2961816A">
            <w:pPr>
              <w:rPr>
                <w:rFonts w:ascii="Verdana" w:hAnsi="Verdana"/>
              </w:rPr>
            </w:pPr>
            <w:r w:rsidRPr="2961816A">
              <w:rPr>
                <w:rFonts w:ascii="Verdana" w:hAnsi="Verdana"/>
              </w:rPr>
              <w:t>Experience of record keeping</w:t>
            </w:r>
          </w:p>
        </w:tc>
        <w:tc>
          <w:tcPr>
            <w:tcW w:w="1353" w:type="dxa"/>
            <w:tcBorders>
              <w:top w:val="single" w:sz="6" w:space="0" w:color="auto"/>
              <w:left w:val="single" w:sz="6" w:space="0" w:color="auto"/>
              <w:bottom w:val="single" w:sz="6" w:space="0" w:color="auto"/>
              <w:right w:val="single" w:sz="6" w:space="0" w:color="auto"/>
            </w:tcBorders>
            <w:hideMark/>
          </w:tcPr>
          <w:p w14:paraId="0DD329DD" w14:textId="77777777" w:rsidR="004E56D6" w:rsidRPr="00C03F8F" w:rsidRDefault="517BA31D" w:rsidP="2961816A">
            <w:pPr>
              <w:jc w:val="center"/>
              <w:rPr>
                <w:rFonts w:ascii="Verdana" w:hAnsi="Verdana"/>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78F9CB4A" w14:textId="77777777" w:rsidR="004E56D6" w:rsidRPr="00C03F8F" w:rsidRDefault="517BA31D" w:rsidP="2961816A">
            <w:pPr>
              <w:jc w:val="center"/>
              <w:rPr>
                <w:rFonts w:ascii="Verdana" w:hAnsi="Verdana"/>
              </w:rPr>
            </w:pPr>
            <w:r w:rsidRPr="2961816A">
              <w:rPr>
                <w:rFonts w:ascii="Verdana" w:hAnsi="Verdana"/>
              </w:rPr>
              <w:t>A</w:t>
            </w:r>
          </w:p>
        </w:tc>
      </w:tr>
      <w:tr w:rsidR="004E56D6" w:rsidRPr="00653ED6" w14:paraId="7438FB9B"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5FAD5905" w14:textId="7E980CC4" w:rsidR="004E56D6" w:rsidRPr="00C03F8F" w:rsidRDefault="517BA31D" w:rsidP="2961816A">
            <w:pPr>
              <w:rPr>
                <w:rFonts w:ascii="Verdana" w:hAnsi="Verdana"/>
                <w:shd w:val="clear" w:color="auto" w:fill="FFFFFF"/>
              </w:rPr>
            </w:pPr>
            <w:r w:rsidRPr="2961816A">
              <w:rPr>
                <w:rFonts w:ascii="Verdana" w:hAnsi="Verdana"/>
                <w:shd w:val="clear" w:color="auto" w:fill="FFFFFF"/>
              </w:rPr>
              <w:t>14</w:t>
            </w:r>
          </w:p>
        </w:tc>
        <w:tc>
          <w:tcPr>
            <w:tcW w:w="6146" w:type="dxa"/>
            <w:tcBorders>
              <w:top w:val="single" w:sz="6" w:space="0" w:color="auto"/>
              <w:left w:val="single" w:sz="6" w:space="0" w:color="auto"/>
              <w:bottom w:val="single" w:sz="6" w:space="0" w:color="auto"/>
              <w:right w:val="single" w:sz="6" w:space="0" w:color="auto"/>
            </w:tcBorders>
            <w:hideMark/>
          </w:tcPr>
          <w:p w14:paraId="183CFCF8" w14:textId="77777777" w:rsidR="004E56D6" w:rsidRPr="00C03F8F" w:rsidRDefault="517BA31D" w:rsidP="2961816A">
            <w:pPr>
              <w:rPr>
                <w:rFonts w:ascii="Verdana" w:hAnsi="Verdana" w:cs="Segoe UI"/>
              </w:rPr>
            </w:pPr>
            <w:r w:rsidRPr="2961816A">
              <w:rPr>
                <w:rFonts w:ascii="Verdana" w:hAnsi="Verdana"/>
              </w:rPr>
              <w:t>Excellent phone, one to one, listening and written communication skills as well as skills in digital communication. </w:t>
            </w:r>
          </w:p>
        </w:tc>
        <w:tc>
          <w:tcPr>
            <w:tcW w:w="1353" w:type="dxa"/>
            <w:tcBorders>
              <w:top w:val="single" w:sz="6" w:space="0" w:color="auto"/>
              <w:left w:val="single" w:sz="6" w:space="0" w:color="auto"/>
              <w:bottom w:val="single" w:sz="6" w:space="0" w:color="auto"/>
              <w:right w:val="single" w:sz="6" w:space="0" w:color="auto"/>
            </w:tcBorders>
            <w:hideMark/>
          </w:tcPr>
          <w:p w14:paraId="76C17C00" w14:textId="77777777" w:rsidR="004E56D6" w:rsidRPr="00C03F8F" w:rsidRDefault="517BA31D" w:rsidP="2961816A">
            <w:pPr>
              <w:jc w:val="center"/>
              <w:rPr>
                <w:rFonts w:ascii="Verdana" w:hAnsi="Verdana" w:cs="Segoe UI"/>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77BEF7E5" w14:textId="77777777" w:rsidR="004E56D6" w:rsidRPr="00C03F8F" w:rsidRDefault="517BA31D" w:rsidP="2961816A">
            <w:pPr>
              <w:jc w:val="center"/>
              <w:rPr>
                <w:rFonts w:ascii="Verdana" w:hAnsi="Verdana"/>
              </w:rPr>
            </w:pPr>
            <w:r w:rsidRPr="2961816A">
              <w:rPr>
                <w:rFonts w:ascii="Verdana" w:hAnsi="Verdana"/>
              </w:rPr>
              <w:t>A/I</w:t>
            </w:r>
          </w:p>
        </w:tc>
      </w:tr>
      <w:tr w:rsidR="004E56D6" w:rsidRPr="00653ED6" w14:paraId="1D64F6C8"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49196D68" w14:textId="070A03D7" w:rsidR="004E56D6" w:rsidRPr="00C03F8F" w:rsidRDefault="517BA31D" w:rsidP="2961816A">
            <w:pPr>
              <w:rPr>
                <w:rFonts w:ascii="Verdana" w:hAnsi="Verdana"/>
                <w:shd w:val="clear" w:color="auto" w:fill="FFFFFF"/>
              </w:rPr>
            </w:pPr>
            <w:r w:rsidRPr="2961816A">
              <w:rPr>
                <w:rFonts w:ascii="Verdana" w:hAnsi="Verdana"/>
                <w:shd w:val="clear" w:color="auto" w:fill="FFFFFF"/>
              </w:rPr>
              <w:t>15</w:t>
            </w:r>
          </w:p>
        </w:tc>
        <w:tc>
          <w:tcPr>
            <w:tcW w:w="6146" w:type="dxa"/>
            <w:tcBorders>
              <w:top w:val="single" w:sz="6" w:space="0" w:color="auto"/>
              <w:left w:val="single" w:sz="6" w:space="0" w:color="auto"/>
              <w:bottom w:val="single" w:sz="6" w:space="0" w:color="auto"/>
              <w:right w:val="single" w:sz="6" w:space="0" w:color="auto"/>
            </w:tcBorders>
            <w:hideMark/>
          </w:tcPr>
          <w:p w14:paraId="6F87119C" w14:textId="45CFD833" w:rsidR="004E56D6" w:rsidRPr="00653ED6" w:rsidRDefault="11BC4836" w:rsidP="11BC4836">
            <w:pPr>
              <w:rPr>
                <w:rFonts w:ascii="Verdana" w:hAnsi="Verdana" w:cs="Segoe UI"/>
              </w:rPr>
            </w:pPr>
            <w:r w:rsidRPr="11BC4836">
              <w:rPr>
                <w:rFonts w:ascii="Verdana" w:hAnsi="Verdana" w:cs="Arial"/>
              </w:rPr>
              <w:t>Confident using and experimenting with digital tools and social media, which could be used to engage and support young adult carers.</w:t>
            </w:r>
          </w:p>
        </w:tc>
        <w:tc>
          <w:tcPr>
            <w:tcW w:w="1353" w:type="dxa"/>
            <w:tcBorders>
              <w:top w:val="single" w:sz="6" w:space="0" w:color="auto"/>
              <w:left w:val="single" w:sz="6" w:space="0" w:color="auto"/>
              <w:bottom w:val="single" w:sz="6" w:space="0" w:color="auto"/>
              <w:right w:val="single" w:sz="6" w:space="0" w:color="auto"/>
            </w:tcBorders>
            <w:hideMark/>
          </w:tcPr>
          <w:p w14:paraId="2BBB7DEB" w14:textId="77777777" w:rsidR="004E56D6" w:rsidRPr="00C03F8F" w:rsidRDefault="517BA31D" w:rsidP="2961816A">
            <w:pPr>
              <w:jc w:val="center"/>
              <w:rPr>
                <w:rFonts w:ascii="Verdana" w:hAnsi="Verdana" w:cs="Segoe UI"/>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52DA57BE" w14:textId="2C3A7BF4" w:rsidR="004E56D6" w:rsidRPr="00C03F8F" w:rsidRDefault="517BA31D" w:rsidP="2961816A">
            <w:pPr>
              <w:jc w:val="center"/>
              <w:rPr>
                <w:rFonts w:ascii="Verdana" w:hAnsi="Verdana"/>
              </w:rPr>
            </w:pPr>
            <w:r w:rsidRPr="2961816A">
              <w:rPr>
                <w:rFonts w:ascii="Verdana" w:hAnsi="Verdana"/>
              </w:rPr>
              <w:t>A</w:t>
            </w:r>
            <w:r w:rsidR="76D196CE" w:rsidRPr="2961816A">
              <w:rPr>
                <w:rFonts w:ascii="Verdana" w:hAnsi="Verdana"/>
              </w:rPr>
              <w:t>/I</w:t>
            </w:r>
          </w:p>
        </w:tc>
      </w:tr>
      <w:tr w:rsidR="004E56D6" w:rsidRPr="00653ED6" w14:paraId="233C7057"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455C1991" w14:textId="3F3EAEA5" w:rsidR="004E56D6" w:rsidRPr="00C03F8F" w:rsidRDefault="517BA31D" w:rsidP="2961816A">
            <w:pPr>
              <w:rPr>
                <w:rFonts w:ascii="Verdana" w:hAnsi="Verdana"/>
                <w:shd w:val="clear" w:color="auto" w:fill="FFFFFF"/>
              </w:rPr>
            </w:pPr>
            <w:r w:rsidRPr="2961816A">
              <w:rPr>
                <w:rFonts w:ascii="Verdana" w:hAnsi="Verdana"/>
                <w:shd w:val="clear" w:color="auto" w:fill="FFFFFF"/>
              </w:rPr>
              <w:t>16</w:t>
            </w:r>
          </w:p>
        </w:tc>
        <w:tc>
          <w:tcPr>
            <w:tcW w:w="6146" w:type="dxa"/>
            <w:tcBorders>
              <w:top w:val="single" w:sz="6" w:space="0" w:color="auto"/>
              <w:left w:val="single" w:sz="6" w:space="0" w:color="auto"/>
              <w:bottom w:val="single" w:sz="6" w:space="0" w:color="auto"/>
              <w:right w:val="single" w:sz="6" w:space="0" w:color="auto"/>
            </w:tcBorders>
            <w:hideMark/>
          </w:tcPr>
          <w:p w14:paraId="794DB161" w14:textId="77777777" w:rsidR="004E56D6" w:rsidRPr="00C03F8F" w:rsidRDefault="517BA31D" w:rsidP="2961816A">
            <w:pPr>
              <w:rPr>
                <w:rFonts w:ascii="Verdana" w:hAnsi="Verdana" w:cs="Segoe UI"/>
              </w:rPr>
            </w:pPr>
            <w:r w:rsidRPr="2961816A">
              <w:rPr>
                <w:rFonts w:ascii="Verdana" w:hAnsi="Verdana"/>
              </w:rPr>
              <w:t>Proven teamwork skills as well as ability to work on one’s own.</w:t>
            </w:r>
          </w:p>
        </w:tc>
        <w:tc>
          <w:tcPr>
            <w:tcW w:w="1353" w:type="dxa"/>
            <w:tcBorders>
              <w:top w:val="single" w:sz="6" w:space="0" w:color="auto"/>
              <w:left w:val="single" w:sz="6" w:space="0" w:color="auto"/>
              <w:bottom w:val="single" w:sz="6" w:space="0" w:color="auto"/>
              <w:right w:val="single" w:sz="6" w:space="0" w:color="auto"/>
            </w:tcBorders>
            <w:hideMark/>
          </w:tcPr>
          <w:p w14:paraId="349AD10C" w14:textId="77777777" w:rsidR="004E56D6" w:rsidRPr="00C03F8F" w:rsidRDefault="517BA31D" w:rsidP="2961816A">
            <w:pPr>
              <w:jc w:val="center"/>
              <w:rPr>
                <w:rFonts w:ascii="Verdana" w:hAnsi="Verdana" w:cs="Segoe UI"/>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3252881C" w14:textId="1B835C48" w:rsidR="004E56D6" w:rsidRPr="00C03F8F" w:rsidRDefault="517BA31D" w:rsidP="2961816A">
            <w:pPr>
              <w:jc w:val="center"/>
              <w:rPr>
                <w:rFonts w:ascii="Verdana" w:hAnsi="Verdana"/>
              </w:rPr>
            </w:pPr>
            <w:r w:rsidRPr="2961816A">
              <w:rPr>
                <w:rFonts w:ascii="Verdana" w:hAnsi="Verdana"/>
              </w:rPr>
              <w:t>A</w:t>
            </w:r>
            <w:r w:rsidR="2CE1AF3A" w:rsidRPr="2961816A">
              <w:rPr>
                <w:rFonts w:ascii="Verdana" w:hAnsi="Verdana"/>
              </w:rPr>
              <w:t>/I</w:t>
            </w:r>
          </w:p>
        </w:tc>
      </w:tr>
      <w:tr w:rsidR="004E56D6" w:rsidRPr="00653ED6" w14:paraId="3881AFC4"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559304F8" w14:textId="3D278407" w:rsidR="004E56D6" w:rsidRPr="00C03F8F" w:rsidRDefault="517BA31D" w:rsidP="2961816A">
            <w:pPr>
              <w:rPr>
                <w:rFonts w:ascii="Verdana" w:hAnsi="Verdana"/>
                <w:shd w:val="clear" w:color="auto" w:fill="FFFFFF"/>
              </w:rPr>
            </w:pPr>
            <w:r w:rsidRPr="2961816A">
              <w:rPr>
                <w:rFonts w:ascii="Verdana" w:hAnsi="Verdana"/>
                <w:shd w:val="clear" w:color="auto" w:fill="FFFFFF"/>
              </w:rPr>
              <w:t>18</w:t>
            </w:r>
          </w:p>
        </w:tc>
        <w:tc>
          <w:tcPr>
            <w:tcW w:w="6146" w:type="dxa"/>
            <w:tcBorders>
              <w:top w:val="single" w:sz="6" w:space="0" w:color="auto"/>
              <w:left w:val="single" w:sz="6" w:space="0" w:color="auto"/>
              <w:bottom w:val="single" w:sz="6" w:space="0" w:color="auto"/>
              <w:right w:val="single" w:sz="6" w:space="0" w:color="auto"/>
            </w:tcBorders>
            <w:hideMark/>
          </w:tcPr>
          <w:p w14:paraId="0432856D" w14:textId="7DD66532" w:rsidR="004E56D6" w:rsidRPr="00C03F8F" w:rsidRDefault="517BA31D" w:rsidP="2961816A">
            <w:pPr>
              <w:rPr>
                <w:rFonts w:ascii="Verdana" w:hAnsi="Verdana"/>
              </w:rPr>
            </w:pPr>
            <w:r w:rsidRPr="2961816A">
              <w:rPr>
                <w:rFonts w:ascii="Verdana" w:hAnsi="Verdana"/>
              </w:rPr>
              <w:t xml:space="preserve">Experience of/ability to facilitate </w:t>
            </w:r>
            <w:r w:rsidR="77DD20C6" w:rsidRPr="2961816A">
              <w:rPr>
                <w:rFonts w:ascii="Verdana" w:hAnsi="Verdana"/>
              </w:rPr>
              <w:t xml:space="preserve">online </w:t>
            </w:r>
            <w:r w:rsidRPr="2961816A">
              <w:rPr>
                <w:rFonts w:ascii="Verdana" w:hAnsi="Verdana"/>
              </w:rPr>
              <w:t>support groups.</w:t>
            </w:r>
          </w:p>
        </w:tc>
        <w:tc>
          <w:tcPr>
            <w:tcW w:w="1353" w:type="dxa"/>
            <w:tcBorders>
              <w:top w:val="single" w:sz="6" w:space="0" w:color="auto"/>
              <w:left w:val="single" w:sz="6" w:space="0" w:color="auto"/>
              <w:bottom w:val="single" w:sz="6" w:space="0" w:color="auto"/>
              <w:right w:val="single" w:sz="6" w:space="0" w:color="auto"/>
            </w:tcBorders>
            <w:hideMark/>
          </w:tcPr>
          <w:p w14:paraId="21354638" w14:textId="77777777" w:rsidR="004E56D6" w:rsidRPr="00C03F8F" w:rsidRDefault="517BA31D" w:rsidP="2961816A">
            <w:pPr>
              <w:jc w:val="center"/>
              <w:rPr>
                <w:rFonts w:ascii="Verdana" w:hAnsi="Verdana"/>
                <w:color w:val="000000" w:themeColor="text1"/>
              </w:rPr>
            </w:pPr>
            <w:r w:rsidRPr="2961816A">
              <w:rPr>
                <w:rFonts w:ascii="Verdana" w:hAnsi="Verdana"/>
                <w:color w:val="000000" w:themeColor="text1"/>
              </w:rPr>
              <w:t>D</w:t>
            </w:r>
          </w:p>
        </w:tc>
        <w:tc>
          <w:tcPr>
            <w:tcW w:w="2587" w:type="dxa"/>
            <w:tcBorders>
              <w:top w:val="single" w:sz="6" w:space="0" w:color="auto"/>
              <w:left w:val="single" w:sz="6" w:space="0" w:color="auto"/>
              <w:bottom w:val="single" w:sz="6" w:space="0" w:color="auto"/>
              <w:right w:val="single" w:sz="6" w:space="0" w:color="auto"/>
            </w:tcBorders>
          </w:tcPr>
          <w:p w14:paraId="13D39ED9" w14:textId="19817F11" w:rsidR="004E56D6" w:rsidRPr="00C03F8F" w:rsidRDefault="517BA31D" w:rsidP="2961816A">
            <w:pPr>
              <w:jc w:val="center"/>
              <w:rPr>
                <w:rFonts w:ascii="Verdana" w:hAnsi="Verdana"/>
                <w:color w:val="000000" w:themeColor="text1"/>
              </w:rPr>
            </w:pPr>
            <w:r w:rsidRPr="2961816A">
              <w:rPr>
                <w:rFonts w:ascii="Verdana" w:hAnsi="Verdana"/>
                <w:color w:val="000000" w:themeColor="text1"/>
              </w:rPr>
              <w:t>A</w:t>
            </w:r>
          </w:p>
        </w:tc>
      </w:tr>
      <w:tr w:rsidR="004E56D6" w:rsidRPr="00653ED6" w14:paraId="6B654D36"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6240D03D" w14:textId="77777777" w:rsidR="004E56D6" w:rsidRPr="00C03F8F" w:rsidRDefault="004E56D6" w:rsidP="2961816A">
            <w:pPr>
              <w:rPr>
                <w:rFonts w:ascii="Verdana" w:hAnsi="Verdana"/>
                <w:shd w:val="clear" w:color="auto" w:fill="FFFFFF"/>
              </w:rPr>
            </w:pPr>
          </w:p>
        </w:tc>
        <w:tc>
          <w:tcPr>
            <w:tcW w:w="6146"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6B818C6C" w14:textId="77777777" w:rsidR="004E56D6" w:rsidRPr="00C03F8F" w:rsidRDefault="517BA31D" w:rsidP="2961816A">
            <w:pPr>
              <w:rPr>
                <w:rFonts w:ascii="Verdana" w:hAnsi="Verdana" w:cs="Segoe UI"/>
                <w:b/>
                <w:bCs/>
              </w:rPr>
            </w:pPr>
            <w:r w:rsidRPr="2961816A">
              <w:rPr>
                <w:rFonts w:ascii="Verdana" w:hAnsi="Verdana"/>
                <w:b/>
                <w:bCs/>
              </w:rPr>
              <w:t>Behaviour and Personal Attributes</w:t>
            </w:r>
          </w:p>
        </w:tc>
        <w:tc>
          <w:tcPr>
            <w:tcW w:w="1353"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63F50A63" w14:textId="77777777" w:rsidR="004E56D6" w:rsidRPr="00C03F8F" w:rsidRDefault="004E56D6" w:rsidP="2961816A">
            <w:pPr>
              <w:jc w:val="center"/>
              <w:rPr>
                <w:rFonts w:ascii="Verdana" w:hAnsi="Verdana"/>
              </w:rPr>
            </w:pPr>
          </w:p>
        </w:tc>
        <w:tc>
          <w:tcPr>
            <w:tcW w:w="2587" w:type="dxa"/>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4A9C5B3F" w14:textId="77777777" w:rsidR="004E56D6" w:rsidRPr="00C03F8F" w:rsidRDefault="004E56D6" w:rsidP="2961816A">
            <w:pPr>
              <w:jc w:val="center"/>
              <w:rPr>
                <w:rFonts w:ascii="Verdana" w:hAnsi="Verdana"/>
              </w:rPr>
            </w:pPr>
          </w:p>
        </w:tc>
      </w:tr>
      <w:tr w:rsidR="004E56D6" w:rsidRPr="00653ED6" w14:paraId="37174907"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284FFBD7" w14:textId="178FD748" w:rsidR="004E56D6" w:rsidRPr="00C03F8F" w:rsidRDefault="517BA31D" w:rsidP="2961816A">
            <w:pPr>
              <w:rPr>
                <w:rFonts w:ascii="Verdana" w:hAnsi="Verdana"/>
                <w:shd w:val="clear" w:color="auto" w:fill="FFFFFF"/>
              </w:rPr>
            </w:pPr>
            <w:r w:rsidRPr="2961816A">
              <w:rPr>
                <w:rFonts w:ascii="Verdana" w:hAnsi="Verdana"/>
                <w:shd w:val="clear" w:color="auto" w:fill="FFFFFF"/>
              </w:rPr>
              <w:t>19</w:t>
            </w:r>
          </w:p>
        </w:tc>
        <w:tc>
          <w:tcPr>
            <w:tcW w:w="6146" w:type="dxa"/>
            <w:tcBorders>
              <w:top w:val="single" w:sz="6" w:space="0" w:color="auto"/>
              <w:left w:val="single" w:sz="6" w:space="0" w:color="auto"/>
              <w:bottom w:val="single" w:sz="6" w:space="0" w:color="auto"/>
              <w:right w:val="single" w:sz="6" w:space="0" w:color="auto"/>
            </w:tcBorders>
            <w:hideMark/>
          </w:tcPr>
          <w:p w14:paraId="1F7D3E40" w14:textId="77777777" w:rsidR="004E56D6" w:rsidRPr="00C03F8F" w:rsidRDefault="517BA31D" w:rsidP="2961816A">
            <w:pPr>
              <w:rPr>
                <w:rFonts w:ascii="Verdana" w:hAnsi="Verdana" w:cs="Segoe UI"/>
              </w:rPr>
            </w:pPr>
            <w:r w:rsidRPr="2961816A">
              <w:rPr>
                <w:rFonts w:ascii="Verdana" w:hAnsi="Verdana"/>
              </w:rPr>
              <w:t>Demonstrate the behaviours which align to Leeds Carers values.</w:t>
            </w:r>
          </w:p>
        </w:tc>
        <w:tc>
          <w:tcPr>
            <w:tcW w:w="1353" w:type="dxa"/>
            <w:tcBorders>
              <w:top w:val="single" w:sz="6" w:space="0" w:color="auto"/>
              <w:left w:val="single" w:sz="6" w:space="0" w:color="auto"/>
              <w:bottom w:val="single" w:sz="6" w:space="0" w:color="auto"/>
              <w:right w:val="single" w:sz="6" w:space="0" w:color="auto"/>
            </w:tcBorders>
            <w:hideMark/>
          </w:tcPr>
          <w:p w14:paraId="22C9DA3E" w14:textId="77777777" w:rsidR="004E56D6" w:rsidRPr="00C03F8F" w:rsidRDefault="517BA31D" w:rsidP="2961816A">
            <w:pPr>
              <w:jc w:val="center"/>
              <w:rPr>
                <w:rFonts w:ascii="Verdana" w:hAnsi="Verdana" w:cs="Segoe UI"/>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34C650D2" w14:textId="77777777" w:rsidR="004E56D6" w:rsidRPr="00C03F8F" w:rsidRDefault="517BA31D" w:rsidP="2961816A">
            <w:pPr>
              <w:jc w:val="center"/>
              <w:rPr>
                <w:rFonts w:ascii="Verdana" w:hAnsi="Verdana"/>
              </w:rPr>
            </w:pPr>
            <w:r w:rsidRPr="2961816A">
              <w:rPr>
                <w:rFonts w:ascii="Verdana" w:hAnsi="Verdana"/>
              </w:rPr>
              <w:t>A/I</w:t>
            </w:r>
          </w:p>
        </w:tc>
      </w:tr>
      <w:tr w:rsidR="004E56D6" w:rsidRPr="00653ED6" w14:paraId="5FAE7BE5"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hideMark/>
          </w:tcPr>
          <w:p w14:paraId="135968FD" w14:textId="1A5AE516" w:rsidR="004E56D6" w:rsidRPr="00C03F8F" w:rsidRDefault="11BC4836" w:rsidP="004E56D6">
            <w:r w:rsidRPr="11BC4836">
              <w:rPr>
                <w:rFonts w:ascii="Verdana" w:hAnsi="Verdana"/>
              </w:rPr>
              <w:lastRenderedPageBreak/>
              <w:t>20</w:t>
            </w:r>
          </w:p>
        </w:tc>
        <w:tc>
          <w:tcPr>
            <w:tcW w:w="6146" w:type="dxa"/>
            <w:tcBorders>
              <w:top w:val="single" w:sz="6" w:space="0" w:color="auto"/>
              <w:left w:val="single" w:sz="6" w:space="0" w:color="auto"/>
              <w:bottom w:val="single" w:sz="6" w:space="0" w:color="auto"/>
              <w:right w:val="single" w:sz="6" w:space="0" w:color="auto"/>
            </w:tcBorders>
            <w:hideMark/>
          </w:tcPr>
          <w:p w14:paraId="681D6469" w14:textId="77777777" w:rsidR="004E56D6" w:rsidRPr="00C03F8F" w:rsidRDefault="517BA31D" w:rsidP="2961816A">
            <w:pPr>
              <w:rPr>
                <w:rFonts w:ascii="Verdana" w:hAnsi="Verdana" w:cs="Segoe UI"/>
              </w:rPr>
            </w:pPr>
            <w:r w:rsidRPr="2961816A">
              <w:rPr>
                <w:rFonts w:ascii="Verdana" w:hAnsi="Verdana"/>
              </w:rPr>
              <w:t>Demonstrate confidentiality.</w:t>
            </w:r>
          </w:p>
        </w:tc>
        <w:tc>
          <w:tcPr>
            <w:tcW w:w="1353" w:type="dxa"/>
            <w:tcBorders>
              <w:top w:val="single" w:sz="6" w:space="0" w:color="auto"/>
              <w:left w:val="single" w:sz="6" w:space="0" w:color="auto"/>
              <w:bottom w:val="single" w:sz="6" w:space="0" w:color="auto"/>
              <w:right w:val="single" w:sz="6" w:space="0" w:color="auto"/>
            </w:tcBorders>
            <w:hideMark/>
          </w:tcPr>
          <w:p w14:paraId="4AA1FA51" w14:textId="77777777" w:rsidR="004E56D6" w:rsidRPr="00C03F8F" w:rsidRDefault="517BA31D" w:rsidP="2961816A">
            <w:pPr>
              <w:jc w:val="center"/>
              <w:rPr>
                <w:rFonts w:ascii="Verdana" w:hAnsi="Verdana" w:cs="Segoe UI"/>
              </w:rPr>
            </w:pPr>
            <w:r w:rsidRPr="2961816A">
              <w:rPr>
                <w:rFonts w:ascii="Verdana" w:hAnsi="Verdana"/>
              </w:rPr>
              <w:t>E</w:t>
            </w:r>
          </w:p>
        </w:tc>
        <w:tc>
          <w:tcPr>
            <w:tcW w:w="2587" w:type="dxa"/>
            <w:tcBorders>
              <w:top w:val="single" w:sz="6" w:space="0" w:color="auto"/>
              <w:left w:val="single" w:sz="6" w:space="0" w:color="auto"/>
              <w:bottom w:val="single" w:sz="6" w:space="0" w:color="auto"/>
              <w:right w:val="single" w:sz="6" w:space="0" w:color="auto"/>
            </w:tcBorders>
          </w:tcPr>
          <w:p w14:paraId="430CDE07" w14:textId="77777777" w:rsidR="004E56D6" w:rsidRPr="00C03F8F" w:rsidRDefault="517BA31D" w:rsidP="2961816A">
            <w:pPr>
              <w:jc w:val="center"/>
              <w:rPr>
                <w:rFonts w:ascii="Verdana" w:hAnsi="Verdana"/>
              </w:rPr>
            </w:pPr>
            <w:r w:rsidRPr="2961816A">
              <w:rPr>
                <w:rFonts w:ascii="Verdana" w:hAnsi="Verdana"/>
              </w:rPr>
              <w:t>A</w:t>
            </w:r>
          </w:p>
        </w:tc>
      </w:tr>
      <w:tr w:rsidR="004E56D6" w:rsidRPr="00653ED6" w14:paraId="35C66451" w14:textId="77777777" w:rsidTr="009222D4">
        <w:trPr>
          <w:trHeight w:val="300"/>
        </w:trPr>
        <w:tc>
          <w:tcPr>
            <w:tcW w:w="364" w:type="dxa"/>
            <w:tcBorders>
              <w:top w:val="single" w:sz="6" w:space="0" w:color="auto"/>
              <w:left w:val="single" w:sz="6" w:space="0" w:color="auto"/>
              <w:bottom w:val="single" w:sz="6" w:space="0" w:color="auto"/>
              <w:right w:val="single" w:sz="6" w:space="0" w:color="auto"/>
            </w:tcBorders>
          </w:tcPr>
          <w:p w14:paraId="43D3F9BA" w14:textId="5F18BE78" w:rsidR="004E56D6" w:rsidRPr="00C03F8F" w:rsidRDefault="517BA31D" w:rsidP="2961816A">
            <w:pPr>
              <w:rPr>
                <w:rFonts w:ascii="Verdana" w:hAnsi="Verdana"/>
                <w:color w:val="000000" w:themeColor="text1"/>
                <w:shd w:val="clear" w:color="auto" w:fill="FFFFFF"/>
              </w:rPr>
            </w:pPr>
            <w:r w:rsidRPr="2961816A">
              <w:rPr>
                <w:rFonts w:ascii="Verdana" w:hAnsi="Verdana"/>
                <w:color w:val="000000" w:themeColor="text1"/>
                <w:shd w:val="clear" w:color="auto" w:fill="FFFFFF"/>
              </w:rPr>
              <w:t>21</w:t>
            </w:r>
          </w:p>
        </w:tc>
        <w:tc>
          <w:tcPr>
            <w:tcW w:w="6146" w:type="dxa"/>
            <w:tcBorders>
              <w:top w:val="single" w:sz="6" w:space="0" w:color="auto"/>
              <w:left w:val="single" w:sz="6" w:space="0" w:color="auto"/>
              <w:bottom w:val="single" w:sz="6" w:space="0" w:color="auto"/>
              <w:right w:val="single" w:sz="6" w:space="0" w:color="auto"/>
            </w:tcBorders>
          </w:tcPr>
          <w:p w14:paraId="36201FE0" w14:textId="77777777" w:rsidR="004E56D6" w:rsidRPr="00C03F8F" w:rsidRDefault="517BA31D" w:rsidP="2961816A">
            <w:pPr>
              <w:rPr>
                <w:rFonts w:ascii="Verdana" w:hAnsi="Verdana"/>
                <w:color w:val="000000" w:themeColor="text1"/>
              </w:rPr>
            </w:pPr>
            <w:r w:rsidRPr="2961816A">
              <w:rPr>
                <w:rFonts w:ascii="Verdana" w:hAnsi="Verdana"/>
                <w:color w:val="000000" w:themeColor="text1"/>
              </w:rPr>
              <w:t>Commitment to continual learning and professional development.</w:t>
            </w:r>
          </w:p>
        </w:tc>
        <w:tc>
          <w:tcPr>
            <w:tcW w:w="1353" w:type="dxa"/>
            <w:tcBorders>
              <w:top w:val="single" w:sz="6" w:space="0" w:color="auto"/>
              <w:left w:val="single" w:sz="6" w:space="0" w:color="auto"/>
              <w:bottom w:val="single" w:sz="6" w:space="0" w:color="auto"/>
              <w:right w:val="single" w:sz="6" w:space="0" w:color="auto"/>
            </w:tcBorders>
          </w:tcPr>
          <w:p w14:paraId="09739CE9" w14:textId="77777777" w:rsidR="004E56D6" w:rsidRPr="00C03F8F" w:rsidRDefault="517BA31D" w:rsidP="2961816A">
            <w:pPr>
              <w:jc w:val="center"/>
              <w:rPr>
                <w:rFonts w:ascii="Verdana" w:hAnsi="Verdana"/>
                <w:color w:val="000000" w:themeColor="text1"/>
              </w:rPr>
            </w:pPr>
            <w:r w:rsidRPr="2961816A">
              <w:rPr>
                <w:rFonts w:ascii="Verdana" w:hAnsi="Verdana"/>
                <w:color w:val="000000" w:themeColor="text1"/>
              </w:rPr>
              <w:t>E</w:t>
            </w:r>
          </w:p>
        </w:tc>
        <w:tc>
          <w:tcPr>
            <w:tcW w:w="2587" w:type="dxa"/>
            <w:tcBorders>
              <w:top w:val="single" w:sz="6" w:space="0" w:color="auto"/>
              <w:left w:val="single" w:sz="6" w:space="0" w:color="auto"/>
              <w:bottom w:val="single" w:sz="6" w:space="0" w:color="auto"/>
              <w:right w:val="single" w:sz="6" w:space="0" w:color="auto"/>
            </w:tcBorders>
          </w:tcPr>
          <w:p w14:paraId="33574387" w14:textId="77777777" w:rsidR="004E56D6" w:rsidRPr="00C03F8F" w:rsidRDefault="517BA31D" w:rsidP="2961816A">
            <w:pPr>
              <w:jc w:val="center"/>
              <w:rPr>
                <w:rFonts w:ascii="Verdana" w:hAnsi="Verdana"/>
                <w:color w:val="000000" w:themeColor="text1"/>
              </w:rPr>
            </w:pPr>
            <w:r w:rsidRPr="2961816A">
              <w:rPr>
                <w:rFonts w:ascii="Verdana" w:hAnsi="Verdana"/>
                <w:color w:val="000000" w:themeColor="text1"/>
              </w:rPr>
              <w:t>A/I</w:t>
            </w:r>
          </w:p>
        </w:tc>
      </w:tr>
    </w:tbl>
    <w:p w14:paraId="1D80428A" w14:textId="77777777" w:rsidR="00182434" w:rsidRPr="00C03F8F" w:rsidRDefault="00182434" w:rsidP="2961816A">
      <w:pPr>
        <w:rPr>
          <w:rFonts w:ascii="Verdana" w:hAnsi="Verdana"/>
          <w:i/>
          <w:iCs/>
        </w:rPr>
      </w:pPr>
    </w:p>
    <w:p w14:paraId="5C855803" w14:textId="77777777" w:rsidR="00182434" w:rsidRPr="00C03F8F" w:rsidRDefault="00182434" w:rsidP="2961816A">
      <w:pPr>
        <w:rPr>
          <w:rFonts w:ascii="Verdana" w:hAnsi="Verdana"/>
        </w:rPr>
      </w:pPr>
    </w:p>
    <w:p w14:paraId="028E478E" w14:textId="0E5ED0E3" w:rsidR="00182434" w:rsidRPr="00C03F8F" w:rsidRDefault="342FC182" w:rsidP="2961816A">
      <w:pPr>
        <w:rPr>
          <w:rFonts w:ascii="Verdana" w:hAnsi="Verdana"/>
        </w:rPr>
      </w:pPr>
      <w:r w:rsidRPr="2961816A">
        <w:rPr>
          <w:rFonts w:ascii="Verdana" w:hAnsi="Verdana"/>
        </w:rPr>
        <w:t>This post is subject to a satisfactory DBS check</w:t>
      </w:r>
      <w:r w:rsidR="729CD9C7" w:rsidRPr="2961816A">
        <w:rPr>
          <w:rFonts w:ascii="Verdana" w:hAnsi="Verdana"/>
        </w:rPr>
        <w:t>.</w:t>
      </w:r>
    </w:p>
    <w:p w14:paraId="420D2713" w14:textId="0453715E" w:rsidR="008677DE" w:rsidRPr="00C03F8F" w:rsidRDefault="008677DE" w:rsidP="2961816A">
      <w:pPr>
        <w:spacing w:after="120"/>
        <w:rPr>
          <w:rFonts w:ascii="Verdana" w:hAnsi="Verdana"/>
        </w:rPr>
      </w:pPr>
    </w:p>
    <w:p w14:paraId="499E2295" w14:textId="60B07CC8" w:rsidR="4E6E27C1" w:rsidRDefault="4E6E27C1" w:rsidP="005A7CF6">
      <w:pPr>
        <w:spacing w:after="120"/>
        <w:jc w:val="center"/>
        <w:rPr>
          <w:rFonts w:ascii="Arial" w:hAnsi="Arial" w:cs="Arial"/>
          <w:b/>
          <w:bCs/>
          <w:u w:val="single"/>
        </w:rPr>
      </w:pPr>
    </w:p>
    <w:p w14:paraId="69143A01" w14:textId="742D560D" w:rsidR="4E6E27C1" w:rsidRDefault="4E6E27C1" w:rsidP="005A7CF6">
      <w:pPr>
        <w:spacing w:after="120"/>
        <w:jc w:val="center"/>
        <w:rPr>
          <w:rFonts w:ascii="Arial" w:hAnsi="Arial" w:cs="Arial"/>
          <w:b/>
          <w:bCs/>
          <w:u w:val="single"/>
        </w:rPr>
      </w:pPr>
    </w:p>
    <w:p w14:paraId="42475B16" w14:textId="53598FD1" w:rsidR="4E6E27C1" w:rsidRDefault="4E6E27C1" w:rsidP="005A7CF6">
      <w:pPr>
        <w:spacing w:after="120"/>
        <w:jc w:val="center"/>
        <w:rPr>
          <w:rFonts w:ascii="Arial" w:hAnsi="Arial" w:cs="Arial"/>
          <w:b/>
          <w:bCs/>
          <w:u w:val="single"/>
        </w:rPr>
      </w:pPr>
    </w:p>
    <w:p w14:paraId="66C15018" w14:textId="13B06510" w:rsidR="4E6E27C1" w:rsidRDefault="4E6E27C1" w:rsidP="005A7CF6">
      <w:pPr>
        <w:spacing w:after="120"/>
        <w:jc w:val="center"/>
        <w:rPr>
          <w:rFonts w:ascii="Arial" w:hAnsi="Arial" w:cs="Arial"/>
          <w:b/>
          <w:bCs/>
          <w:u w:val="single"/>
        </w:rPr>
      </w:pPr>
    </w:p>
    <w:p w14:paraId="094CD3C5" w14:textId="6AE755E3" w:rsidR="4E6E27C1" w:rsidRDefault="4E6E27C1" w:rsidP="005A7CF6">
      <w:pPr>
        <w:spacing w:after="120"/>
        <w:jc w:val="center"/>
        <w:rPr>
          <w:rFonts w:ascii="Arial" w:hAnsi="Arial" w:cs="Arial"/>
          <w:b/>
          <w:bCs/>
          <w:u w:val="single"/>
        </w:rPr>
      </w:pPr>
    </w:p>
    <w:p w14:paraId="0736A5EA" w14:textId="6F3BF0F6" w:rsidR="4E6E27C1" w:rsidRDefault="4E6E27C1" w:rsidP="005A7CF6">
      <w:pPr>
        <w:spacing w:after="120"/>
        <w:jc w:val="center"/>
        <w:rPr>
          <w:rFonts w:ascii="Arial" w:hAnsi="Arial" w:cs="Arial"/>
          <w:b/>
          <w:bCs/>
          <w:u w:val="single"/>
        </w:rPr>
      </w:pPr>
    </w:p>
    <w:p w14:paraId="69FCEE4B" w14:textId="696A003D" w:rsidR="4E6E27C1" w:rsidRDefault="4E6E27C1" w:rsidP="005A7CF6">
      <w:pPr>
        <w:spacing w:after="120"/>
        <w:jc w:val="center"/>
        <w:rPr>
          <w:rFonts w:ascii="Arial" w:hAnsi="Arial" w:cs="Arial"/>
          <w:b/>
          <w:bCs/>
          <w:u w:val="single"/>
        </w:rPr>
      </w:pPr>
    </w:p>
    <w:p w14:paraId="2CA22A27" w14:textId="56D586EB" w:rsidR="4E6E27C1" w:rsidRDefault="4E6E27C1" w:rsidP="005A7CF6">
      <w:pPr>
        <w:spacing w:after="120"/>
        <w:jc w:val="center"/>
        <w:rPr>
          <w:rFonts w:ascii="Arial" w:hAnsi="Arial" w:cs="Arial"/>
          <w:b/>
          <w:bCs/>
          <w:u w:val="single"/>
        </w:rPr>
      </w:pPr>
    </w:p>
    <w:p w14:paraId="27CCA100" w14:textId="35001AE2" w:rsidR="4E6E27C1" w:rsidRDefault="4E6E27C1" w:rsidP="005A7CF6">
      <w:pPr>
        <w:spacing w:after="120"/>
        <w:jc w:val="center"/>
        <w:rPr>
          <w:rFonts w:ascii="Arial" w:hAnsi="Arial" w:cs="Arial"/>
          <w:b/>
          <w:bCs/>
          <w:u w:val="single"/>
        </w:rPr>
      </w:pPr>
    </w:p>
    <w:p w14:paraId="21E526D6" w14:textId="66046392" w:rsidR="5B487CC3" w:rsidRDefault="5B487CC3" w:rsidP="005A7CF6">
      <w:pPr>
        <w:spacing w:after="120"/>
        <w:jc w:val="center"/>
        <w:rPr>
          <w:rFonts w:ascii="Arial" w:hAnsi="Arial" w:cs="Arial"/>
          <w:b/>
          <w:bCs/>
          <w:u w:val="single"/>
        </w:rPr>
      </w:pPr>
    </w:p>
    <w:p w14:paraId="60061E4C" w14:textId="650B63CF" w:rsidR="00C359D8" w:rsidRPr="0061387C" w:rsidDel="00E513A3" w:rsidRDefault="00C359D8" w:rsidP="2961816A">
      <w:pPr>
        <w:spacing w:after="120"/>
        <w:jc w:val="center"/>
        <w:rPr>
          <w:rFonts w:ascii="Arial" w:hAnsi="Arial" w:cs="Arial"/>
          <w:b/>
          <w:bCs/>
          <w:u w:val="single"/>
        </w:rPr>
      </w:pPr>
    </w:p>
    <w:p w14:paraId="1730757B" w14:textId="6AEF0542" w:rsidR="2961816A" w:rsidRDefault="2961816A"/>
    <w:p w14:paraId="49511535" w14:textId="53AB6A34" w:rsidR="2961816A" w:rsidRDefault="2961816A"/>
    <w:p w14:paraId="584C8137" w14:textId="1EE10F5B" w:rsidR="2961816A" w:rsidRDefault="2961816A"/>
    <w:p w14:paraId="5C8B13ED" w14:textId="16C96999" w:rsidR="2961816A" w:rsidRDefault="2961816A"/>
    <w:p w14:paraId="46A3BEF5" w14:textId="02CA7C44" w:rsidR="2961816A" w:rsidRDefault="2961816A"/>
    <w:p w14:paraId="738F2F3B" w14:textId="157C778C" w:rsidR="2961816A" w:rsidRDefault="2961816A"/>
    <w:p w14:paraId="282D29B1" w14:textId="5438EE27" w:rsidR="2961816A" w:rsidRDefault="2961816A"/>
    <w:p w14:paraId="7046AA3B" w14:textId="0E59EDFD" w:rsidR="2961816A" w:rsidRDefault="2961816A"/>
    <w:p w14:paraId="4EBB0A2D" w14:textId="4F40409E" w:rsidR="2961816A" w:rsidRDefault="2961816A"/>
    <w:p w14:paraId="5FF71000" w14:textId="77B34068" w:rsidR="2961816A" w:rsidRDefault="2961816A"/>
    <w:p w14:paraId="5E356494" w14:textId="48DF7824" w:rsidR="2961816A" w:rsidRDefault="2961816A"/>
    <w:p w14:paraId="6117FB0A" w14:textId="73921B06" w:rsidR="2961816A" w:rsidRDefault="2961816A"/>
    <w:p w14:paraId="28CF02D9" w14:textId="2AA47E1B" w:rsidR="2961816A" w:rsidRDefault="2961816A"/>
    <w:p w14:paraId="2EC02F52" w14:textId="17767BC9" w:rsidR="2961816A" w:rsidRDefault="2961816A"/>
    <w:p w14:paraId="13E1EAE7" w14:textId="102F0935" w:rsidR="2961816A" w:rsidRDefault="2961816A"/>
    <w:p w14:paraId="78D592CA" w14:textId="766507FB" w:rsidR="2961816A" w:rsidRDefault="2961816A"/>
    <w:p w14:paraId="52AF4D27" w14:textId="6D1C61C6" w:rsidR="2961816A" w:rsidRDefault="2961816A"/>
    <w:p w14:paraId="0CE342E8" w14:textId="0C7C1447" w:rsidR="2961816A" w:rsidRDefault="2961816A"/>
    <w:p w14:paraId="4764F593" w14:textId="37A652F8" w:rsidR="2961816A" w:rsidRDefault="2961816A"/>
    <w:p w14:paraId="0E84C439" w14:textId="7CC7124A" w:rsidR="00A21555" w:rsidRPr="00A21555" w:rsidRDefault="00A21555" w:rsidP="2961816A">
      <w:pPr>
        <w:rPr>
          <w:rFonts w:ascii="Arial" w:hAnsi="Arial" w:cs="Arial"/>
          <w:sz w:val="22"/>
          <w:szCs w:val="22"/>
        </w:rPr>
      </w:pPr>
    </w:p>
    <w:sectPr w:rsidR="00A21555" w:rsidRPr="00A21555" w:rsidSect="004422D2">
      <w:headerReference w:type="default" r:id="rId11"/>
      <w:pgSz w:w="11906" w:h="16838" w:code="9"/>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DE786" w14:textId="77777777" w:rsidR="00EC59B5" w:rsidRDefault="00EC59B5" w:rsidP="008D27E9">
      <w:r>
        <w:separator/>
      </w:r>
    </w:p>
  </w:endnote>
  <w:endnote w:type="continuationSeparator" w:id="0">
    <w:p w14:paraId="4CF6CAF5" w14:textId="77777777" w:rsidR="00EC59B5" w:rsidRDefault="00EC59B5" w:rsidP="008D27E9">
      <w:r>
        <w:continuationSeparator/>
      </w:r>
    </w:p>
  </w:endnote>
  <w:endnote w:type="continuationNotice" w:id="1">
    <w:p w14:paraId="2EE53519" w14:textId="77777777" w:rsidR="00EC59B5" w:rsidRDefault="00EC59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C5AC7" w14:textId="77777777" w:rsidR="00EC59B5" w:rsidRDefault="00EC59B5" w:rsidP="008D27E9">
      <w:r>
        <w:separator/>
      </w:r>
    </w:p>
  </w:footnote>
  <w:footnote w:type="continuationSeparator" w:id="0">
    <w:p w14:paraId="2B4C5143" w14:textId="77777777" w:rsidR="00EC59B5" w:rsidRDefault="00EC59B5" w:rsidP="008D27E9">
      <w:r>
        <w:continuationSeparator/>
      </w:r>
    </w:p>
  </w:footnote>
  <w:footnote w:type="continuationNotice" w:id="1">
    <w:p w14:paraId="1BA21E28" w14:textId="77777777" w:rsidR="00EC59B5" w:rsidRDefault="00EC59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759F0" w14:textId="58F0C1B0" w:rsidR="00896748" w:rsidRDefault="00896748" w:rsidP="00836FBA">
    <w:pPr>
      <w:pStyle w:val="Header"/>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5630"/>
    <w:multiLevelType w:val="multilevel"/>
    <w:tmpl w:val="604A6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9B1F28"/>
    <w:multiLevelType w:val="hybridMultilevel"/>
    <w:tmpl w:val="FB2ED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D39EC"/>
    <w:multiLevelType w:val="multilevel"/>
    <w:tmpl w:val="8A5C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FF4050"/>
    <w:multiLevelType w:val="hybridMultilevel"/>
    <w:tmpl w:val="48520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346DB"/>
    <w:multiLevelType w:val="hybridMultilevel"/>
    <w:tmpl w:val="65329F8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CC06EB"/>
    <w:multiLevelType w:val="multilevel"/>
    <w:tmpl w:val="11D2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F955C8"/>
    <w:multiLevelType w:val="hybridMultilevel"/>
    <w:tmpl w:val="24A43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41EB6"/>
    <w:multiLevelType w:val="hybridMultilevel"/>
    <w:tmpl w:val="B7BE9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F2914"/>
    <w:multiLevelType w:val="hybridMultilevel"/>
    <w:tmpl w:val="405EABC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9" w15:restartNumberingAfterBreak="0">
    <w:nsid w:val="19B16046"/>
    <w:multiLevelType w:val="multilevel"/>
    <w:tmpl w:val="2D3A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B23040"/>
    <w:multiLevelType w:val="multilevel"/>
    <w:tmpl w:val="8072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E495DE"/>
    <w:multiLevelType w:val="hybridMultilevel"/>
    <w:tmpl w:val="53B0091C"/>
    <w:lvl w:ilvl="0" w:tplc="D44CF198">
      <w:start w:val="1"/>
      <w:numFmt w:val="decimal"/>
      <w:lvlText w:val="%1."/>
      <w:lvlJc w:val="left"/>
      <w:pPr>
        <w:ind w:left="720" w:hanging="360"/>
      </w:pPr>
    </w:lvl>
    <w:lvl w:ilvl="1" w:tplc="1A7C6234">
      <w:start w:val="1"/>
      <w:numFmt w:val="lowerLetter"/>
      <w:lvlText w:val="%2."/>
      <w:lvlJc w:val="left"/>
      <w:pPr>
        <w:ind w:left="1440" w:hanging="360"/>
      </w:pPr>
    </w:lvl>
    <w:lvl w:ilvl="2" w:tplc="F9F4C830">
      <w:start w:val="1"/>
      <w:numFmt w:val="lowerRoman"/>
      <w:lvlText w:val="%3."/>
      <w:lvlJc w:val="right"/>
      <w:pPr>
        <w:ind w:left="2160" w:hanging="180"/>
      </w:pPr>
    </w:lvl>
    <w:lvl w:ilvl="3" w:tplc="778463BA">
      <w:start w:val="1"/>
      <w:numFmt w:val="decimal"/>
      <w:lvlText w:val="%4."/>
      <w:lvlJc w:val="left"/>
      <w:pPr>
        <w:ind w:left="2880" w:hanging="360"/>
      </w:pPr>
    </w:lvl>
    <w:lvl w:ilvl="4" w:tplc="76A27ED6">
      <w:start w:val="1"/>
      <w:numFmt w:val="lowerLetter"/>
      <w:lvlText w:val="%5."/>
      <w:lvlJc w:val="left"/>
      <w:pPr>
        <w:ind w:left="3600" w:hanging="360"/>
      </w:pPr>
    </w:lvl>
    <w:lvl w:ilvl="5" w:tplc="5170B642">
      <w:start w:val="1"/>
      <w:numFmt w:val="lowerRoman"/>
      <w:lvlText w:val="%6."/>
      <w:lvlJc w:val="right"/>
      <w:pPr>
        <w:ind w:left="4320" w:hanging="180"/>
      </w:pPr>
    </w:lvl>
    <w:lvl w:ilvl="6" w:tplc="8E78F642">
      <w:start w:val="1"/>
      <w:numFmt w:val="decimal"/>
      <w:lvlText w:val="%7."/>
      <w:lvlJc w:val="left"/>
      <w:pPr>
        <w:ind w:left="5040" w:hanging="360"/>
      </w:pPr>
    </w:lvl>
    <w:lvl w:ilvl="7" w:tplc="FF0633E4">
      <w:start w:val="1"/>
      <w:numFmt w:val="lowerLetter"/>
      <w:lvlText w:val="%8."/>
      <w:lvlJc w:val="left"/>
      <w:pPr>
        <w:ind w:left="5760" w:hanging="360"/>
      </w:pPr>
    </w:lvl>
    <w:lvl w:ilvl="8" w:tplc="2AE4C1AA">
      <w:start w:val="1"/>
      <w:numFmt w:val="lowerRoman"/>
      <w:lvlText w:val="%9."/>
      <w:lvlJc w:val="right"/>
      <w:pPr>
        <w:ind w:left="6480" w:hanging="180"/>
      </w:pPr>
    </w:lvl>
  </w:abstractNum>
  <w:abstractNum w:abstractNumId="12" w15:restartNumberingAfterBreak="0">
    <w:nsid w:val="24E22BFE"/>
    <w:multiLevelType w:val="multilevel"/>
    <w:tmpl w:val="D8FE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1A5FFD"/>
    <w:multiLevelType w:val="multilevel"/>
    <w:tmpl w:val="7F76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897759"/>
    <w:multiLevelType w:val="hybridMultilevel"/>
    <w:tmpl w:val="C596BE4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1C6732"/>
    <w:multiLevelType w:val="multilevel"/>
    <w:tmpl w:val="72688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242A9F"/>
    <w:multiLevelType w:val="hybridMultilevel"/>
    <w:tmpl w:val="9EBAE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3C64BB"/>
    <w:multiLevelType w:val="multilevel"/>
    <w:tmpl w:val="3790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C579B1"/>
    <w:multiLevelType w:val="hybridMultilevel"/>
    <w:tmpl w:val="B8D432E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69717A"/>
    <w:multiLevelType w:val="multilevel"/>
    <w:tmpl w:val="483A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9B31F5"/>
    <w:multiLevelType w:val="hybridMultilevel"/>
    <w:tmpl w:val="9CF62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69095F"/>
    <w:multiLevelType w:val="multilevel"/>
    <w:tmpl w:val="6152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F74994"/>
    <w:multiLevelType w:val="hybridMultilevel"/>
    <w:tmpl w:val="0D5CE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732B95"/>
    <w:multiLevelType w:val="hybridMultilevel"/>
    <w:tmpl w:val="0C5EE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891378"/>
    <w:multiLevelType w:val="hybridMultilevel"/>
    <w:tmpl w:val="3BDA6EFE"/>
    <w:lvl w:ilvl="0" w:tplc="08090001">
      <w:start w:val="1"/>
      <w:numFmt w:val="bullet"/>
      <w:lvlText w:val=""/>
      <w:lvlJc w:val="left"/>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5" w15:restartNumberingAfterBreak="0">
    <w:nsid w:val="47B66003"/>
    <w:multiLevelType w:val="multilevel"/>
    <w:tmpl w:val="24D46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812AAE"/>
    <w:multiLevelType w:val="multilevel"/>
    <w:tmpl w:val="39B67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6CC2421"/>
    <w:multiLevelType w:val="multilevel"/>
    <w:tmpl w:val="7E36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04066E"/>
    <w:multiLevelType w:val="multilevel"/>
    <w:tmpl w:val="9836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DC4743"/>
    <w:multiLevelType w:val="multilevel"/>
    <w:tmpl w:val="38F6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81335A"/>
    <w:multiLevelType w:val="multilevel"/>
    <w:tmpl w:val="8B60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2D7CBD"/>
    <w:multiLevelType w:val="multilevel"/>
    <w:tmpl w:val="7E7E3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9665EF"/>
    <w:multiLevelType w:val="multilevel"/>
    <w:tmpl w:val="78E0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B42641"/>
    <w:multiLevelType w:val="multilevel"/>
    <w:tmpl w:val="A4A0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E50779"/>
    <w:multiLevelType w:val="hybridMultilevel"/>
    <w:tmpl w:val="A102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EE0A5D"/>
    <w:multiLevelType w:val="hybridMultilevel"/>
    <w:tmpl w:val="40464688"/>
    <w:lvl w:ilvl="0" w:tplc="431E28F8">
      <w:start w:val="1"/>
      <w:numFmt w:val="decimal"/>
      <w:lvlText w:val="%1."/>
      <w:lvlJc w:val="left"/>
      <w:pPr>
        <w:ind w:left="720" w:hanging="360"/>
      </w:pPr>
    </w:lvl>
    <w:lvl w:ilvl="1" w:tplc="35D6C26C">
      <w:start w:val="1"/>
      <w:numFmt w:val="lowerLetter"/>
      <w:lvlText w:val="%2."/>
      <w:lvlJc w:val="left"/>
      <w:pPr>
        <w:ind w:left="1440" w:hanging="360"/>
      </w:pPr>
    </w:lvl>
    <w:lvl w:ilvl="2" w:tplc="48E637AC">
      <w:start w:val="1"/>
      <w:numFmt w:val="lowerRoman"/>
      <w:lvlText w:val="%3."/>
      <w:lvlJc w:val="right"/>
      <w:pPr>
        <w:ind w:left="2160" w:hanging="180"/>
      </w:pPr>
    </w:lvl>
    <w:lvl w:ilvl="3" w:tplc="1EA6379E">
      <w:start w:val="1"/>
      <w:numFmt w:val="decimal"/>
      <w:lvlText w:val="%4."/>
      <w:lvlJc w:val="left"/>
      <w:pPr>
        <w:ind w:left="2880" w:hanging="360"/>
      </w:pPr>
    </w:lvl>
    <w:lvl w:ilvl="4" w:tplc="1C322F64">
      <w:start w:val="1"/>
      <w:numFmt w:val="lowerLetter"/>
      <w:lvlText w:val="%5."/>
      <w:lvlJc w:val="left"/>
      <w:pPr>
        <w:ind w:left="3600" w:hanging="360"/>
      </w:pPr>
    </w:lvl>
    <w:lvl w:ilvl="5" w:tplc="8A4E5998">
      <w:start w:val="1"/>
      <w:numFmt w:val="lowerRoman"/>
      <w:lvlText w:val="%6."/>
      <w:lvlJc w:val="right"/>
      <w:pPr>
        <w:ind w:left="4320" w:hanging="180"/>
      </w:pPr>
    </w:lvl>
    <w:lvl w:ilvl="6" w:tplc="71F6647E">
      <w:start w:val="1"/>
      <w:numFmt w:val="decimal"/>
      <w:lvlText w:val="%7."/>
      <w:lvlJc w:val="left"/>
      <w:pPr>
        <w:ind w:left="5040" w:hanging="360"/>
      </w:pPr>
    </w:lvl>
    <w:lvl w:ilvl="7" w:tplc="96302282">
      <w:start w:val="1"/>
      <w:numFmt w:val="lowerLetter"/>
      <w:lvlText w:val="%8."/>
      <w:lvlJc w:val="left"/>
      <w:pPr>
        <w:ind w:left="5760" w:hanging="360"/>
      </w:pPr>
    </w:lvl>
    <w:lvl w:ilvl="8" w:tplc="44EA3690">
      <w:start w:val="1"/>
      <w:numFmt w:val="lowerRoman"/>
      <w:lvlText w:val="%9."/>
      <w:lvlJc w:val="right"/>
      <w:pPr>
        <w:ind w:left="6480" w:hanging="180"/>
      </w:pPr>
    </w:lvl>
  </w:abstractNum>
  <w:abstractNum w:abstractNumId="36" w15:restartNumberingAfterBreak="0">
    <w:nsid w:val="6B1F41A9"/>
    <w:multiLevelType w:val="hybridMultilevel"/>
    <w:tmpl w:val="7D0A4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856C16"/>
    <w:multiLevelType w:val="hybridMultilevel"/>
    <w:tmpl w:val="9EBAE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6823AE"/>
    <w:multiLevelType w:val="multilevel"/>
    <w:tmpl w:val="FBEAF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3B1C8F"/>
    <w:multiLevelType w:val="hybridMultilevel"/>
    <w:tmpl w:val="B4CC99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420912"/>
    <w:multiLevelType w:val="multilevel"/>
    <w:tmpl w:val="350C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9A1A33"/>
    <w:multiLevelType w:val="multilevel"/>
    <w:tmpl w:val="9DEE3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7A1C5F"/>
    <w:multiLevelType w:val="hybridMultilevel"/>
    <w:tmpl w:val="58DE91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F17A74"/>
    <w:multiLevelType w:val="multilevel"/>
    <w:tmpl w:val="F56E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B57E19"/>
    <w:multiLevelType w:val="multilevel"/>
    <w:tmpl w:val="CE86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F5370FD"/>
    <w:multiLevelType w:val="multilevel"/>
    <w:tmpl w:val="E0A80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75701763">
    <w:abstractNumId w:val="11"/>
  </w:num>
  <w:num w:numId="2" w16cid:durableId="1657806645">
    <w:abstractNumId w:val="8"/>
  </w:num>
  <w:num w:numId="3" w16cid:durableId="1815953544">
    <w:abstractNumId w:val="14"/>
  </w:num>
  <w:num w:numId="4" w16cid:durableId="1819760838">
    <w:abstractNumId w:val="16"/>
  </w:num>
  <w:num w:numId="5" w16cid:durableId="1881437793">
    <w:abstractNumId w:val="34"/>
  </w:num>
  <w:num w:numId="6" w16cid:durableId="1898588589">
    <w:abstractNumId w:val="1"/>
  </w:num>
  <w:num w:numId="7" w16cid:durableId="1965191417">
    <w:abstractNumId w:val="3"/>
  </w:num>
  <w:num w:numId="8" w16cid:durableId="2073379829">
    <w:abstractNumId w:val="4"/>
  </w:num>
  <w:num w:numId="9" w16cid:durableId="611135760">
    <w:abstractNumId w:val="35"/>
  </w:num>
  <w:num w:numId="10" w16cid:durableId="622809809">
    <w:abstractNumId w:val="24"/>
  </w:num>
  <w:num w:numId="11" w16cid:durableId="629090760">
    <w:abstractNumId w:val="20"/>
  </w:num>
  <w:num w:numId="12" w16cid:durableId="670790259">
    <w:abstractNumId w:val="39"/>
  </w:num>
  <w:num w:numId="13" w16cid:durableId="803155115">
    <w:abstractNumId w:val="37"/>
  </w:num>
  <w:num w:numId="14" w16cid:durableId="877939491">
    <w:abstractNumId w:val="18"/>
  </w:num>
  <w:num w:numId="15" w16cid:durableId="94207227">
    <w:abstractNumId w:val="42"/>
  </w:num>
  <w:num w:numId="16" w16cid:durableId="958876046">
    <w:abstractNumId w:val="23"/>
  </w:num>
  <w:num w:numId="17" w16cid:durableId="177162080">
    <w:abstractNumId w:val="41"/>
  </w:num>
  <w:num w:numId="18" w16cid:durableId="523789931">
    <w:abstractNumId w:val="32"/>
  </w:num>
  <w:num w:numId="19" w16cid:durableId="2120837305">
    <w:abstractNumId w:val="29"/>
  </w:num>
  <w:num w:numId="20" w16cid:durableId="752313043">
    <w:abstractNumId w:val="27"/>
  </w:num>
  <w:num w:numId="21" w16cid:durableId="1698266230">
    <w:abstractNumId w:val="2"/>
  </w:num>
  <w:num w:numId="22" w16cid:durableId="1265380334">
    <w:abstractNumId w:val="30"/>
  </w:num>
  <w:num w:numId="23" w16cid:durableId="1617444491">
    <w:abstractNumId w:val="0"/>
  </w:num>
  <w:num w:numId="24" w16cid:durableId="503514481">
    <w:abstractNumId w:val="13"/>
  </w:num>
  <w:num w:numId="25" w16cid:durableId="1129669391">
    <w:abstractNumId w:val="45"/>
  </w:num>
  <w:num w:numId="26" w16cid:durableId="1184980723">
    <w:abstractNumId w:val="17"/>
  </w:num>
  <w:num w:numId="27" w16cid:durableId="1509900800">
    <w:abstractNumId w:val="26"/>
  </w:num>
  <w:num w:numId="28" w16cid:durableId="1518889072">
    <w:abstractNumId w:val="44"/>
  </w:num>
  <w:num w:numId="29" w16cid:durableId="1650133397">
    <w:abstractNumId w:val="38"/>
  </w:num>
  <w:num w:numId="30" w16cid:durableId="1834564033">
    <w:abstractNumId w:val="15"/>
  </w:num>
  <w:num w:numId="31" w16cid:durableId="1844009189">
    <w:abstractNumId w:val="19"/>
  </w:num>
  <w:num w:numId="32" w16cid:durableId="1891187764">
    <w:abstractNumId w:val="5"/>
  </w:num>
  <w:num w:numId="33" w16cid:durableId="2023241599">
    <w:abstractNumId w:val="31"/>
  </w:num>
  <w:num w:numId="34" w16cid:durableId="374743176">
    <w:abstractNumId w:val="10"/>
  </w:num>
  <w:num w:numId="35" w16cid:durableId="403181648">
    <w:abstractNumId w:val="33"/>
  </w:num>
  <w:num w:numId="36" w16cid:durableId="406270002">
    <w:abstractNumId w:val="40"/>
  </w:num>
  <w:num w:numId="37" w16cid:durableId="55589615">
    <w:abstractNumId w:val="12"/>
  </w:num>
  <w:num w:numId="38" w16cid:durableId="55903031">
    <w:abstractNumId w:val="9"/>
  </w:num>
  <w:num w:numId="39" w16cid:durableId="650333616">
    <w:abstractNumId w:val="28"/>
  </w:num>
  <w:num w:numId="40" w16cid:durableId="704988527">
    <w:abstractNumId w:val="25"/>
  </w:num>
  <w:num w:numId="41" w16cid:durableId="734161978">
    <w:abstractNumId w:val="21"/>
  </w:num>
  <w:num w:numId="42" w16cid:durableId="905258086">
    <w:abstractNumId w:val="43"/>
  </w:num>
  <w:num w:numId="43" w16cid:durableId="888539667">
    <w:abstractNumId w:val="22"/>
  </w:num>
  <w:num w:numId="44" w16cid:durableId="1143885085">
    <w:abstractNumId w:val="7"/>
  </w:num>
  <w:num w:numId="45" w16cid:durableId="683286142">
    <w:abstractNumId w:val="6"/>
  </w:num>
  <w:num w:numId="46" w16cid:durableId="7243039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E15"/>
    <w:rsid w:val="0000067B"/>
    <w:rsid w:val="000008A4"/>
    <w:rsid w:val="00002785"/>
    <w:rsid w:val="00010CD2"/>
    <w:rsid w:val="000152EA"/>
    <w:rsid w:val="00022F06"/>
    <w:rsid w:val="000231C1"/>
    <w:rsid w:val="0002391F"/>
    <w:rsid w:val="0002624F"/>
    <w:rsid w:val="00026947"/>
    <w:rsid w:val="00033749"/>
    <w:rsid w:val="00034483"/>
    <w:rsid w:val="00035639"/>
    <w:rsid w:val="00040B8A"/>
    <w:rsid w:val="000444ED"/>
    <w:rsid w:val="00045258"/>
    <w:rsid w:val="00057D53"/>
    <w:rsid w:val="00067395"/>
    <w:rsid w:val="000712F7"/>
    <w:rsid w:val="00072026"/>
    <w:rsid w:val="00072E2E"/>
    <w:rsid w:val="00074C96"/>
    <w:rsid w:val="00075C6C"/>
    <w:rsid w:val="00077294"/>
    <w:rsid w:val="00077DFB"/>
    <w:rsid w:val="000849E9"/>
    <w:rsid w:val="0008529E"/>
    <w:rsid w:val="00085BB7"/>
    <w:rsid w:val="00086271"/>
    <w:rsid w:val="00087B87"/>
    <w:rsid w:val="0009394E"/>
    <w:rsid w:val="00096E63"/>
    <w:rsid w:val="000A1D9F"/>
    <w:rsid w:val="000A5D1A"/>
    <w:rsid w:val="000A79AE"/>
    <w:rsid w:val="000B2236"/>
    <w:rsid w:val="000B5E1F"/>
    <w:rsid w:val="000C6A38"/>
    <w:rsid w:val="000C72D0"/>
    <w:rsid w:val="000D4B89"/>
    <w:rsid w:val="000E103C"/>
    <w:rsid w:val="000E194F"/>
    <w:rsid w:val="000E55CB"/>
    <w:rsid w:val="000E7030"/>
    <w:rsid w:val="000F364A"/>
    <w:rsid w:val="00101CE5"/>
    <w:rsid w:val="00102950"/>
    <w:rsid w:val="00103432"/>
    <w:rsid w:val="00112103"/>
    <w:rsid w:val="00112742"/>
    <w:rsid w:val="00112753"/>
    <w:rsid w:val="00112F3C"/>
    <w:rsid w:val="00115748"/>
    <w:rsid w:val="00116527"/>
    <w:rsid w:val="001170BD"/>
    <w:rsid w:val="00123257"/>
    <w:rsid w:val="00127CF3"/>
    <w:rsid w:val="00136B6C"/>
    <w:rsid w:val="00145538"/>
    <w:rsid w:val="001514EF"/>
    <w:rsid w:val="0016192D"/>
    <w:rsid w:val="00165497"/>
    <w:rsid w:val="00166A9D"/>
    <w:rsid w:val="00182434"/>
    <w:rsid w:val="001833C7"/>
    <w:rsid w:val="00192061"/>
    <w:rsid w:val="00195127"/>
    <w:rsid w:val="001A1768"/>
    <w:rsid w:val="001A4AC4"/>
    <w:rsid w:val="001B1F08"/>
    <w:rsid w:val="001B2CB6"/>
    <w:rsid w:val="001B445A"/>
    <w:rsid w:val="001C0468"/>
    <w:rsid w:val="001C0ADB"/>
    <w:rsid w:val="001C7801"/>
    <w:rsid w:val="001E0433"/>
    <w:rsid w:val="001E047D"/>
    <w:rsid w:val="001E21E0"/>
    <w:rsid w:val="001E7B93"/>
    <w:rsid w:val="001F0C80"/>
    <w:rsid w:val="001F35AF"/>
    <w:rsid w:val="001F3CCF"/>
    <w:rsid w:val="001F6EAD"/>
    <w:rsid w:val="00207874"/>
    <w:rsid w:val="00207D14"/>
    <w:rsid w:val="00210025"/>
    <w:rsid w:val="0021217C"/>
    <w:rsid w:val="00212B68"/>
    <w:rsid w:val="00214683"/>
    <w:rsid w:val="002231B6"/>
    <w:rsid w:val="0022350F"/>
    <w:rsid w:val="0023025A"/>
    <w:rsid w:val="0023553D"/>
    <w:rsid w:val="00237585"/>
    <w:rsid w:val="002407A5"/>
    <w:rsid w:val="0024601D"/>
    <w:rsid w:val="00252A41"/>
    <w:rsid w:val="002566A8"/>
    <w:rsid w:val="00264443"/>
    <w:rsid w:val="002670D5"/>
    <w:rsid w:val="00267D8B"/>
    <w:rsid w:val="00272668"/>
    <w:rsid w:val="00274C5E"/>
    <w:rsid w:val="0028247A"/>
    <w:rsid w:val="002855D3"/>
    <w:rsid w:val="00294831"/>
    <w:rsid w:val="00295DFC"/>
    <w:rsid w:val="002975B0"/>
    <w:rsid w:val="002A16CB"/>
    <w:rsid w:val="002A1E14"/>
    <w:rsid w:val="002A44D2"/>
    <w:rsid w:val="002A53D9"/>
    <w:rsid w:val="002B0687"/>
    <w:rsid w:val="002B172A"/>
    <w:rsid w:val="002C36C2"/>
    <w:rsid w:val="002C5216"/>
    <w:rsid w:val="002C5AF9"/>
    <w:rsid w:val="002D1F3A"/>
    <w:rsid w:val="002D2167"/>
    <w:rsid w:val="002D3F0E"/>
    <w:rsid w:val="002E1B7E"/>
    <w:rsid w:val="002E751F"/>
    <w:rsid w:val="002E7567"/>
    <w:rsid w:val="002F19EB"/>
    <w:rsid w:val="002F2563"/>
    <w:rsid w:val="002F5FEA"/>
    <w:rsid w:val="002F6411"/>
    <w:rsid w:val="002F6FF0"/>
    <w:rsid w:val="00306F10"/>
    <w:rsid w:val="00310119"/>
    <w:rsid w:val="00312900"/>
    <w:rsid w:val="00314578"/>
    <w:rsid w:val="00320A86"/>
    <w:rsid w:val="00325AA0"/>
    <w:rsid w:val="00327E0A"/>
    <w:rsid w:val="00335EC1"/>
    <w:rsid w:val="003422D4"/>
    <w:rsid w:val="00347D30"/>
    <w:rsid w:val="00357289"/>
    <w:rsid w:val="00357825"/>
    <w:rsid w:val="0036486A"/>
    <w:rsid w:val="003711CD"/>
    <w:rsid w:val="0037222F"/>
    <w:rsid w:val="00372CC3"/>
    <w:rsid w:val="0037469E"/>
    <w:rsid w:val="00377E2C"/>
    <w:rsid w:val="00381F10"/>
    <w:rsid w:val="003825CB"/>
    <w:rsid w:val="00387210"/>
    <w:rsid w:val="00390100"/>
    <w:rsid w:val="0039224B"/>
    <w:rsid w:val="00395C80"/>
    <w:rsid w:val="00397DE6"/>
    <w:rsid w:val="003A1C96"/>
    <w:rsid w:val="003A2B57"/>
    <w:rsid w:val="003A41A4"/>
    <w:rsid w:val="003A62F5"/>
    <w:rsid w:val="003A72A4"/>
    <w:rsid w:val="003A7443"/>
    <w:rsid w:val="003A7F07"/>
    <w:rsid w:val="003B371E"/>
    <w:rsid w:val="003C05B7"/>
    <w:rsid w:val="003C513F"/>
    <w:rsid w:val="003D2B1E"/>
    <w:rsid w:val="003D2DFA"/>
    <w:rsid w:val="003D501F"/>
    <w:rsid w:val="003E69B0"/>
    <w:rsid w:val="003F189D"/>
    <w:rsid w:val="003F51B6"/>
    <w:rsid w:val="003F5A14"/>
    <w:rsid w:val="0040185E"/>
    <w:rsid w:val="0040723A"/>
    <w:rsid w:val="004112A4"/>
    <w:rsid w:val="00421D63"/>
    <w:rsid w:val="00422565"/>
    <w:rsid w:val="00422BE0"/>
    <w:rsid w:val="004234F1"/>
    <w:rsid w:val="0044144A"/>
    <w:rsid w:val="004422D2"/>
    <w:rsid w:val="00444EE8"/>
    <w:rsid w:val="00447C52"/>
    <w:rsid w:val="0045420F"/>
    <w:rsid w:val="00461F46"/>
    <w:rsid w:val="00474AC2"/>
    <w:rsid w:val="00482FA9"/>
    <w:rsid w:val="004845CD"/>
    <w:rsid w:val="004908FF"/>
    <w:rsid w:val="0049209F"/>
    <w:rsid w:val="004B0E90"/>
    <w:rsid w:val="004B5FC1"/>
    <w:rsid w:val="004B611F"/>
    <w:rsid w:val="004B6850"/>
    <w:rsid w:val="004B7483"/>
    <w:rsid w:val="004C0EDE"/>
    <w:rsid w:val="004C42C9"/>
    <w:rsid w:val="004D2527"/>
    <w:rsid w:val="004D7A20"/>
    <w:rsid w:val="004E56D6"/>
    <w:rsid w:val="004E6155"/>
    <w:rsid w:val="00500498"/>
    <w:rsid w:val="00503CDF"/>
    <w:rsid w:val="005045C9"/>
    <w:rsid w:val="005137A6"/>
    <w:rsid w:val="00513B2A"/>
    <w:rsid w:val="005203EA"/>
    <w:rsid w:val="0052225F"/>
    <w:rsid w:val="00524538"/>
    <w:rsid w:val="00525E49"/>
    <w:rsid w:val="005303C5"/>
    <w:rsid w:val="005318ED"/>
    <w:rsid w:val="005360E6"/>
    <w:rsid w:val="00537CAC"/>
    <w:rsid w:val="00542D8B"/>
    <w:rsid w:val="00543C7F"/>
    <w:rsid w:val="00553EC0"/>
    <w:rsid w:val="00556330"/>
    <w:rsid w:val="0055688F"/>
    <w:rsid w:val="00560278"/>
    <w:rsid w:val="00561FEF"/>
    <w:rsid w:val="0056686A"/>
    <w:rsid w:val="005743D3"/>
    <w:rsid w:val="005760B4"/>
    <w:rsid w:val="00585897"/>
    <w:rsid w:val="00587A84"/>
    <w:rsid w:val="005943D9"/>
    <w:rsid w:val="005948B3"/>
    <w:rsid w:val="005952E0"/>
    <w:rsid w:val="005960EC"/>
    <w:rsid w:val="005A4871"/>
    <w:rsid w:val="005A4AEA"/>
    <w:rsid w:val="005A5E37"/>
    <w:rsid w:val="005A6F3F"/>
    <w:rsid w:val="005A7CF6"/>
    <w:rsid w:val="005B3673"/>
    <w:rsid w:val="005B4C70"/>
    <w:rsid w:val="005B5AED"/>
    <w:rsid w:val="005C12F1"/>
    <w:rsid w:val="005C7CBD"/>
    <w:rsid w:val="005D3EC2"/>
    <w:rsid w:val="005D5BB7"/>
    <w:rsid w:val="005E2B89"/>
    <w:rsid w:val="005E3624"/>
    <w:rsid w:val="005E6C23"/>
    <w:rsid w:val="005F23CD"/>
    <w:rsid w:val="005F3257"/>
    <w:rsid w:val="00603A0A"/>
    <w:rsid w:val="0060402B"/>
    <w:rsid w:val="00606327"/>
    <w:rsid w:val="0060698B"/>
    <w:rsid w:val="00612EAB"/>
    <w:rsid w:val="0061387C"/>
    <w:rsid w:val="00613E75"/>
    <w:rsid w:val="00617BA7"/>
    <w:rsid w:val="0062149D"/>
    <w:rsid w:val="00624A98"/>
    <w:rsid w:val="0062604E"/>
    <w:rsid w:val="00635DB9"/>
    <w:rsid w:val="0063661D"/>
    <w:rsid w:val="0064674B"/>
    <w:rsid w:val="00650783"/>
    <w:rsid w:val="00653ED6"/>
    <w:rsid w:val="00656CCD"/>
    <w:rsid w:val="006653E5"/>
    <w:rsid w:val="00667CCE"/>
    <w:rsid w:val="00671D3D"/>
    <w:rsid w:val="00675C9E"/>
    <w:rsid w:val="006761B4"/>
    <w:rsid w:val="0067787D"/>
    <w:rsid w:val="006836C1"/>
    <w:rsid w:val="00685111"/>
    <w:rsid w:val="00693A92"/>
    <w:rsid w:val="006966F9"/>
    <w:rsid w:val="006A7A99"/>
    <w:rsid w:val="006A7BEF"/>
    <w:rsid w:val="006C72BA"/>
    <w:rsid w:val="006D225D"/>
    <w:rsid w:val="006E2583"/>
    <w:rsid w:val="006E2793"/>
    <w:rsid w:val="006F00DD"/>
    <w:rsid w:val="006F76AB"/>
    <w:rsid w:val="0071152F"/>
    <w:rsid w:val="00713143"/>
    <w:rsid w:val="0071767A"/>
    <w:rsid w:val="00717B50"/>
    <w:rsid w:val="007264A3"/>
    <w:rsid w:val="00737241"/>
    <w:rsid w:val="00740BCD"/>
    <w:rsid w:val="00741A4A"/>
    <w:rsid w:val="00746B64"/>
    <w:rsid w:val="007521BA"/>
    <w:rsid w:val="00755C49"/>
    <w:rsid w:val="00762EC7"/>
    <w:rsid w:val="007702DD"/>
    <w:rsid w:val="00777A2D"/>
    <w:rsid w:val="0078521D"/>
    <w:rsid w:val="0078620B"/>
    <w:rsid w:val="007867AF"/>
    <w:rsid w:val="00786CB6"/>
    <w:rsid w:val="00787F80"/>
    <w:rsid w:val="007905C4"/>
    <w:rsid w:val="00794B17"/>
    <w:rsid w:val="007B0523"/>
    <w:rsid w:val="007B0D2A"/>
    <w:rsid w:val="007B3BED"/>
    <w:rsid w:val="007D2433"/>
    <w:rsid w:val="007D28A5"/>
    <w:rsid w:val="007D4075"/>
    <w:rsid w:val="007D48A8"/>
    <w:rsid w:val="007D5F45"/>
    <w:rsid w:val="007E1397"/>
    <w:rsid w:val="007E4CF1"/>
    <w:rsid w:val="007F0055"/>
    <w:rsid w:val="007F54F3"/>
    <w:rsid w:val="007F648D"/>
    <w:rsid w:val="00814868"/>
    <w:rsid w:val="00816A9D"/>
    <w:rsid w:val="00817628"/>
    <w:rsid w:val="00820729"/>
    <w:rsid w:val="0082133D"/>
    <w:rsid w:val="00821CC9"/>
    <w:rsid w:val="00823A7E"/>
    <w:rsid w:val="00836FBA"/>
    <w:rsid w:val="008403F2"/>
    <w:rsid w:val="008447A1"/>
    <w:rsid w:val="008451FB"/>
    <w:rsid w:val="0085222A"/>
    <w:rsid w:val="00856A3B"/>
    <w:rsid w:val="008608BE"/>
    <w:rsid w:val="00860F6B"/>
    <w:rsid w:val="0086719C"/>
    <w:rsid w:val="008677DE"/>
    <w:rsid w:val="00870DCB"/>
    <w:rsid w:val="00872222"/>
    <w:rsid w:val="00876C12"/>
    <w:rsid w:val="008823CE"/>
    <w:rsid w:val="00887426"/>
    <w:rsid w:val="00890B1F"/>
    <w:rsid w:val="008930E7"/>
    <w:rsid w:val="00893D05"/>
    <w:rsid w:val="00893E15"/>
    <w:rsid w:val="0089411B"/>
    <w:rsid w:val="00896015"/>
    <w:rsid w:val="00896748"/>
    <w:rsid w:val="00896758"/>
    <w:rsid w:val="008A6390"/>
    <w:rsid w:val="008B265A"/>
    <w:rsid w:val="008B4563"/>
    <w:rsid w:val="008C0B80"/>
    <w:rsid w:val="008D27E9"/>
    <w:rsid w:val="008D2E2F"/>
    <w:rsid w:val="008D40FF"/>
    <w:rsid w:val="008E0A47"/>
    <w:rsid w:val="008F6D70"/>
    <w:rsid w:val="00900AE3"/>
    <w:rsid w:val="0090573D"/>
    <w:rsid w:val="00911162"/>
    <w:rsid w:val="00915685"/>
    <w:rsid w:val="00917816"/>
    <w:rsid w:val="009222D4"/>
    <w:rsid w:val="00923DA9"/>
    <w:rsid w:val="00923FCA"/>
    <w:rsid w:val="00925C49"/>
    <w:rsid w:val="00926BEF"/>
    <w:rsid w:val="00930934"/>
    <w:rsid w:val="00932166"/>
    <w:rsid w:val="00932EA8"/>
    <w:rsid w:val="00932F87"/>
    <w:rsid w:val="009334B7"/>
    <w:rsid w:val="009404C9"/>
    <w:rsid w:val="0094328F"/>
    <w:rsid w:val="00945C43"/>
    <w:rsid w:val="009467DC"/>
    <w:rsid w:val="00952669"/>
    <w:rsid w:val="00952748"/>
    <w:rsid w:val="009578D6"/>
    <w:rsid w:val="00957E8C"/>
    <w:rsid w:val="00964B8E"/>
    <w:rsid w:val="00970AF7"/>
    <w:rsid w:val="00975259"/>
    <w:rsid w:val="0098178B"/>
    <w:rsid w:val="0099175C"/>
    <w:rsid w:val="00995016"/>
    <w:rsid w:val="009A2E97"/>
    <w:rsid w:val="009A65DA"/>
    <w:rsid w:val="009A77D7"/>
    <w:rsid w:val="009B7D5D"/>
    <w:rsid w:val="009C0832"/>
    <w:rsid w:val="009C258B"/>
    <w:rsid w:val="009C4352"/>
    <w:rsid w:val="009D634E"/>
    <w:rsid w:val="009E2272"/>
    <w:rsid w:val="009E5822"/>
    <w:rsid w:val="009E5AAF"/>
    <w:rsid w:val="009E65CE"/>
    <w:rsid w:val="009E67B4"/>
    <w:rsid w:val="00A04B01"/>
    <w:rsid w:val="00A063EF"/>
    <w:rsid w:val="00A17E10"/>
    <w:rsid w:val="00A200A6"/>
    <w:rsid w:val="00A21555"/>
    <w:rsid w:val="00A21DC8"/>
    <w:rsid w:val="00A26140"/>
    <w:rsid w:val="00A26AE2"/>
    <w:rsid w:val="00A304F7"/>
    <w:rsid w:val="00A327AD"/>
    <w:rsid w:val="00A4071F"/>
    <w:rsid w:val="00A42411"/>
    <w:rsid w:val="00A463EB"/>
    <w:rsid w:val="00A50CB2"/>
    <w:rsid w:val="00A57918"/>
    <w:rsid w:val="00A62DB9"/>
    <w:rsid w:val="00A631DF"/>
    <w:rsid w:val="00A63801"/>
    <w:rsid w:val="00A65113"/>
    <w:rsid w:val="00A6556F"/>
    <w:rsid w:val="00A826E4"/>
    <w:rsid w:val="00A84F05"/>
    <w:rsid w:val="00A86FFB"/>
    <w:rsid w:val="00AA0083"/>
    <w:rsid w:val="00AB8964"/>
    <w:rsid w:val="00AC1A85"/>
    <w:rsid w:val="00AC66FE"/>
    <w:rsid w:val="00AD4A04"/>
    <w:rsid w:val="00AD5AF3"/>
    <w:rsid w:val="00AD6675"/>
    <w:rsid w:val="00AD67D7"/>
    <w:rsid w:val="00AE4A3A"/>
    <w:rsid w:val="00AE6183"/>
    <w:rsid w:val="00AF0FDD"/>
    <w:rsid w:val="00AF2BB6"/>
    <w:rsid w:val="00AF37E5"/>
    <w:rsid w:val="00B0170A"/>
    <w:rsid w:val="00B04028"/>
    <w:rsid w:val="00B14917"/>
    <w:rsid w:val="00B218BD"/>
    <w:rsid w:val="00B31335"/>
    <w:rsid w:val="00B37003"/>
    <w:rsid w:val="00B41F92"/>
    <w:rsid w:val="00B52842"/>
    <w:rsid w:val="00B543FF"/>
    <w:rsid w:val="00B57717"/>
    <w:rsid w:val="00B62CA8"/>
    <w:rsid w:val="00B63762"/>
    <w:rsid w:val="00B66FFD"/>
    <w:rsid w:val="00B71904"/>
    <w:rsid w:val="00B80778"/>
    <w:rsid w:val="00B8308F"/>
    <w:rsid w:val="00B875AB"/>
    <w:rsid w:val="00B87C80"/>
    <w:rsid w:val="00B91D1E"/>
    <w:rsid w:val="00BA1AD9"/>
    <w:rsid w:val="00BA4F43"/>
    <w:rsid w:val="00BA4FEC"/>
    <w:rsid w:val="00BA644B"/>
    <w:rsid w:val="00BA7EFC"/>
    <w:rsid w:val="00BB2E4D"/>
    <w:rsid w:val="00BB2FE5"/>
    <w:rsid w:val="00BB40C7"/>
    <w:rsid w:val="00BB5096"/>
    <w:rsid w:val="00BB56E8"/>
    <w:rsid w:val="00BB5E82"/>
    <w:rsid w:val="00BC69DD"/>
    <w:rsid w:val="00BD0BA5"/>
    <w:rsid w:val="00BD562E"/>
    <w:rsid w:val="00BD6186"/>
    <w:rsid w:val="00BE28DB"/>
    <w:rsid w:val="00BE2FF4"/>
    <w:rsid w:val="00BF2E20"/>
    <w:rsid w:val="00BF44B9"/>
    <w:rsid w:val="00C00576"/>
    <w:rsid w:val="00C01D15"/>
    <w:rsid w:val="00C03F8F"/>
    <w:rsid w:val="00C06543"/>
    <w:rsid w:val="00C13B3C"/>
    <w:rsid w:val="00C15163"/>
    <w:rsid w:val="00C1736E"/>
    <w:rsid w:val="00C2081F"/>
    <w:rsid w:val="00C21EE1"/>
    <w:rsid w:val="00C22100"/>
    <w:rsid w:val="00C3098B"/>
    <w:rsid w:val="00C321B7"/>
    <w:rsid w:val="00C349D7"/>
    <w:rsid w:val="00C359D8"/>
    <w:rsid w:val="00C35EEE"/>
    <w:rsid w:val="00C4251E"/>
    <w:rsid w:val="00C441F1"/>
    <w:rsid w:val="00C4742D"/>
    <w:rsid w:val="00C575E3"/>
    <w:rsid w:val="00C6512E"/>
    <w:rsid w:val="00C72E80"/>
    <w:rsid w:val="00C77DE7"/>
    <w:rsid w:val="00C8459A"/>
    <w:rsid w:val="00CA39F5"/>
    <w:rsid w:val="00CA6FEC"/>
    <w:rsid w:val="00CA739E"/>
    <w:rsid w:val="00CB1663"/>
    <w:rsid w:val="00CB2CC9"/>
    <w:rsid w:val="00CB6A29"/>
    <w:rsid w:val="00CB7C74"/>
    <w:rsid w:val="00CC105B"/>
    <w:rsid w:val="00CC19DA"/>
    <w:rsid w:val="00CC208F"/>
    <w:rsid w:val="00CC2D21"/>
    <w:rsid w:val="00CD1AED"/>
    <w:rsid w:val="00CD2499"/>
    <w:rsid w:val="00CD3DC4"/>
    <w:rsid w:val="00CE5084"/>
    <w:rsid w:val="00CE5272"/>
    <w:rsid w:val="00D03106"/>
    <w:rsid w:val="00D160E9"/>
    <w:rsid w:val="00D20885"/>
    <w:rsid w:val="00D30FAC"/>
    <w:rsid w:val="00D32111"/>
    <w:rsid w:val="00D33CE7"/>
    <w:rsid w:val="00D34620"/>
    <w:rsid w:val="00D441D4"/>
    <w:rsid w:val="00D46662"/>
    <w:rsid w:val="00D5139B"/>
    <w:rsid w:val="00D53293"/>
    <w:rsid w:val="00D55ABD"/>
    <w:rsid w:val="00D56920"/>
    <w:rsid w:val="00D57833"/>
    <w:rsid w:val="00D618B1"/>
    <w:rsid w:val="00D639A4"/>
    <w:rsid w:val="00D701CF"/>
    <w:rsid w:val="00D8290B"/>
    <w:rsid w:val="00D93213"/>
    <w:rsid w:val="00D94F16"/>
    <w:rsid w:val="00DA0149"/>
    <w:rsid w:val="00DA3902"/>
    <w:rsid w:val="00DC041E"/>
    <w:rsid w:val="00DC4F80"/>
    <w:rsid w:val="00DD0842"/>
    <w:rsid w:val="00DE06FD"/>
    <w:rsid w:val="00DE592B"/>
    <w:rsid w:val="00DF0796"/>
    <w:rsid w:val="00DF1382"/>
    <w:rsid w:val="00DF14B9"/>
    <w:rsid w:val="00E24F09"/>
    <w:rsid w:val="00E25DB4"/>
    <w:rsid w:val="00E32B17"/>
    <w:rsid w:val="00E360E2"/>
    <w:rsid w:val="00E449AC"/>
    <w:rsid w:val="00E509D6"/>
    <w:rsid w:val="00E513A3"/>
    <w:rsid w:val="00E51553"/>
    <w:rsid w:val="00E52CF1"/>
    <w:rsid w:val="00E57389"/>
    <w:rsid w:val="00E66B83"/>
    <w:rsid w:val="00E73773"/>
    <w:rsid w:val="00E803BB"/>
    <w:rsid w:val="00E86474"/>
    <w:rsid w:val="00E93725"/>
    <w:rsid w:val="00E94953"/>
    <w:rsid w:val="00EA2032"/>
    <w:rsid w:val="00EA2EA2"/>
    <w:rsid w:val="00EA7BDC"/>
    <w:rsid w:val="00EB0F03"/>
    <w:rsid w:val="00EB1539"/>
    <w:rsid w:val="00EC1C90"/>
    <w:rsid w:val="00EC59B5"/>
    <w:rsid w:val="00EC616D"/>
    <w:rsid w:val="00ED1836"/>
    <w:rsid w:val="00ED6FEB"/>
    <w:rsid w:val="00EE1495"/>
    <w:rsid w:val="00EE5A15"/>
    <w:rsid w:val="00EF326F"/>
    <w:rsid w:val="00EF7D99"/>
    <w:rsid w:val="00F0096E"/>
    <w:rsid w:val="00F048E9"/>
    <w:rsid w:val="00F22269"/>
    <w:rsid w:val="00F25642"/>
    <w:rsid w:val="00F2D14F"/>
    <w:rsid w:val="00F30E23"/>
    <w:rsid w:val="00F32A3C"/>
    <w:rsid w:val="00F32D0E"/>
    <w:rsid w:val="00F34D05"/>
    <w:rsid w:val="00F355C0"/>
    <w:rsid w:val="00F4149A"/>
    <w:rsid w:val="00F41DC8"/>
    <w:rsid w:val="00F45866"/>
    <w:rsid w:val="00F46F22"/>
    <w:rsid w:val="00F47C10"/>
    <w:rsid w:val="00F50790"/>
    <w:rsid w:val="00F53BB8"/>
    <w:rsid w:val="00F56D10"/>
    <w:rsid w:val="00F56EA2"/>
    <w:rsid w:val="00F6144C"/>
    <w:rsid w:val="00F63E6B"/>
    <w:rsid w:val="00F643D7"/>
    <w:rsid w:val="00F665A4"/>
    <w:rsid w:val="00F6722E"/>
    <w:rsid w:val="00F80EDE"/>
    <w:rsid w:val="00F82406"/>
    <w:rsid w:val="00F824CF"/>
    <w:rsid w:val="00F82992"/>
    <w:rsid w:val="00F82B6E"/>
    <w:rsid w:val="00F83890"/>
    <w:rsid w:val="00F84850"/>
    <w:rsid w:val="00F9015A"/>
    <w:rsid w:val="00F92394"/>
    <w:rsid w:val="00F93CCD"/>
    <w:rsid w:val="00F942D7"/>
    <w:rsid w:val="00F946CF"/>
    <w:rsid w:val="00F962DA"/>
    <w:rsid w:val="00F966B2"/>
    <w:rsid w:val="00FA48BB"/>
    <w:rsid w:val="00FA63C8"/>
    <w:rsid w:val="00FB2C18"/>
    <w:rsid w:val="00FB3D90"/>
    <w:rsid w:val="00FB4E29"/>
    <w:rsid w:val="00FC3705"/>
    <w:rsid w:val="00FC400F"/>
    <w:rsid w:val="00FD3635"/>
    <w:rsid w:val="00FD5251"/>
    <w:rsid w:val="00FD57A2"/>
    <w:rsid w:val="00FD6864"/>
    <w:rsid w:val="00FE7AF4"/>
    <w:rsid w:val="00FF6542"/>
    <w:rsid w:val="00FF7B4B"/>
    <w:rsid w:val="01B4E3B6"/>
    <w:rsid w:val="01B86964"/>
    <w:rsid w:val="0207D648"/>
    <w:rsid w:val="023D6572"/>
    <w:rsid w:val="025FD18B"/>
    <w:rsid w:val="026EA27A"/>
    <w:rsid w:val="0278CAC4"/>
    <w:rsid w:val="029D7C40"/>
    <w:rsid w:val="02E6635D"/>
    <w:rsid w:val="032CF397"/>
    <w:rsid w:val="032DE4B4"/>
    <w:rsid w:val="0357F088"/>
    <w:rsid w:val="036C77A0"/>
    <w:rsid w:val="03784443"/>
    <w:rsid w:val="03C6235F"/>
    <w:rsid w:val="03D4F24C"/>
    <w:rsid w:val="03E79E5E"/>
    <w:rsid w:val="04928815"/>
    <w:rsid w:val="049319CA"/>
    <w:rsid w:val="04C366BD"/>
    <w:rsid w:val="04E8AE24"/>
    <w:rsid w:val="058AEE61"/>
    <w:rsid w:val="05CE7E92"/>
    <w:rsid w:val="064982CE"/>
    <w:rsid w:val="070F5A0B"/>
    <w:rsid w:val="0718B59A"/>
    <w:rsid w:val="0743BD00"/>
    <w:rsid w:val="07953078"/>
    <w:rsid w:val="08A2F6E8"/>
    <w:rsid w:val="08D19758"/>
    <w:rsid w:val="08DACCBC"/>
    <w:rsid w:val="0946B451"/>
    <w:rsid w:val="0962B132"/>
    <w:rsid w:val="0A19723E"/>
    <w:rsid w:val="0A34505B"/>
    <w:rsid w:val="0A36A761"/>
    <w:rsid w:val="0A3B7027"/>
    <w:rsid w:val="0B4788C6"/>
    <w:rsid w:val="0B8B1891"/>
    <w:rsid w:val="0B967B8A"/>
    <w:rsid w:val="0BF315DD"/>
    <w:rsid w:val="0C0248F9"/>
    <w:rsid w:val="0C10D5FE"/>
    <w:rsid w:val="0C2BCA01"/>
    <w:rsid w:val="0CE03CE7"/>
    <w:rsid w:val="0CE2686E"/>
    <w:rsid w:val="0D0C11B7"/>
    <w:rsid w:val="0D0FEC7C"/>
    <w:rsid w:val="0D1FBAA4"/>
    <w:rsid w:val="0D2CCBE8"/>
    <w:rsid w:val="0D866F8D"/>
    <w:rsid w:val="0DAAF5F2"/>
    <w:rsid w:val="0E47D439"/>
    <w:rsid w:val="0E694E6B"/>
    <w:rsid w:val="0E7CCC1F"/>
    <w:rsid w:val="0ED14CA2"/>
    <w:rsid w:val="0ED7B0BF"/>
    <w:rsid w:val="0EE473B2"/>
    <w:rsid w:val="0F259F02"/>
    <w:rsid w:val="0F2A78F0"/>
    <w:rsid w:val="0F3247FC"/>
    <w:rsid w:val="0F800C5A"/>
    <w:rsid w:val="0FE596C5"/>
    <w:rsid w:val="10019ED1"/>
    <w:rsid w:val="100CC959"/>
    <w:rsid w:val="103F9A08"/>
    <w:rsid w:val="10930122"/>
    <w:rsid w:val="1118BBE7"/>
    <w:rsid w:val="112A128A"/>
    <w:rsid w:val="119353DA"/>
    <w:rsid w:val="11BC4836"/>
    <w:rsid w:val="11EA5A07"/>
    <w:rsid w:val="11EC161B"/>
    <w:rsid w:val="12041065"/>
    <w:rsid w:val="1211B8B8"/>
    <w:rsid w:val="1252655E"/>
    <w:rsid w:val="127096F8"/>
    <w:rsid w:val="136741AF"/>
    <w:rsid w:val="138F699A"/>
    <w:rsid w:val="140EC47A"/>
    <w:rsid w:val="141EDB29"/>
    <w:rsid w:val="1448059F"/>
    <w:rsid w:val="14920A1D"/>
    <w:rsid w:val="14A9AE51"/>
    <w:rsid w:val="14ABBA3B"/>
    <w:rsid w:val="14F7FAFD"/>
    <w:rsid w:val="1597EEB4"/>
    <w:rsid w:val="15C1DE6A"/>
    <w:rsid w:val="1600BCA7"/>
    <w:rsid w:val="162F3588"/>
    <w:rsid w:val="1633082A"/>
    <w:rsid w:val="16347DE7"/>
    <w:rsid w:val="1658E201"/>
    <w:rsid w:val="166275B0"/>
    <w:rsid w:val="166EB997"/>
    <w:rsid w:val="167A4B25"/>
    <w:rsid w:val="1687E6C3"/>
    <w:rsid w:val="16FDBA4A"/>
    <w:rsid w:val="170B3DB3"/>
    <w:rsid w:val="1773F09A"/>
    <w:rsid w:val="1798CEBD"/>
    <w:rsid w:val="17AE9E24"/>
    <w:rsid w:val="17CCCF26"/>
    <w:rsid w:val="17F167F6"/>
    <w:rsid w:val="181A4FB4"/>
    <w:rsid w:val="1844FEE3"/>
    <w:rsid w:val="18C72E45"/>
    <w:rsid w:val="18D1C6CD"/>
    <w:rsid w:val="19E87620"/>
    <w:rsid w:val="19ED421F"/>
    <w:rsid w:val="1A2531B1"/>
    <w:rsid w:val="1A523C7F"/>
    <w:rsid w:val="1A6E7929"/>
    <w:rsid w:val="1A77E43C"/>
    <w:rsid w:val="1AAD79E3"/>
    <w:rsid w:val="1ABE6DC9"/>
    <w:rsid w:val="1AEE1131"/>
    <w:rsid w:val="1AF10D12"/>
    <w:rsid w:val="1BBFACBE"/>
    <w:rsid w:val="1BD6E16B"/>
    <w:rsid w:val="1C21A7BA"/>
    <w:rsid w:val="1CBC4A28"/>
    <w:rsid w:val="1CF5990A"/>
    <w:rsid w:val="1D1DAB87"/>
    <w:rsid w:val="1D3C25D2"/>
    <w:rsid w:val="1D5BC725"/>
    <w:rsid w:val="1DDE7672"/>
    <w:rsid w:val="1E17FDA9"/>
    <w:rsid w:val="1E23B1B9"/>
    <w:rsid w:val="1E544E4F"/>
    <w:rsid w:val="1E9611C2"/>
    <w:rsid w:val="1EE5751B"/>
    <w:rsid w:val="1F1AD039"/>
    <w:rsid w:val="1F61E411"/>
    <w:rsid w:val="1FF0B091"/>
    <w:rsid w:val="206BD2FD"/>
    <w:rsid w:val="207ABC0A"/>
    <w:rsid w:val="20FBD734"/>
    <w:rsid w:val="213B6EA5"/>
    <w:rsid w:val="213C67E3"/>
    <w:rsid w:val="214F4852"/>
    <w:rsid w:val="21860572"/>
    <w:rsid w:val="21D9C3E7"/>
    <w:rsid w:val="21DA94FC"/>
    <w:rsid w:val="21DF2BA7"/>
    <w:rsid w:val="22026C6A"/>
    <w:rsid w:val="22507C38"/>
    <w:rsid w:val="228B3039"/>
    <w:rsid w:val="22A5966F"/>
    <w:rsid w:val="237036C4"/>
    <w:rsid w:val="239022FC"/>
    <w:rsid w:val="239DBB02"/>
    <w:rsid w:val="23F7441D"/>
    <w:rsid w:val="24057DEF"/>
    <w:rsid w:val="2438ECD9"/>
    <w:rsid w:val="243C4278"/>
    <w:rsid w:val="2461B051"/>
    <w:rsid w:val="24731556"/>
    <w:rsid w:val="247963B4"/>
    <w:rsid w:val="24AAF815"/>
    <w:rsid w:val="24DD1045"/>
    <w:rsid w:val="24E6BC47"/>
    <w:rsid w:val="24FC491D"/>
    <w:rsid w:val="2506B1D5"/>
    <w:rsid w:val="250C8BE4"/>
    <w:rsid w:val="251B0E4A"/>
    <w:rsid w:val="251FCC2A"/>
    <w:rsid w:val="25DFEFBA"/>
    <w:rsid w:val="269B02B6"/>
    <w:rsid w:val="26B29CCA"/>
    <w:rsid w:val="27365677"/>
    <w:rsid w:val="2748C4B7"/>
    <w:rsid w:val="277BC01B"/>
    <w:rsid w:val="27AD3BC2"/>
    <w:rsid w:val="27DA14C2"/>
    <w:rsid w:val="283ADE12"/>
    <w:rsid w:val="2865CB6B"/>
    <w:rsid w:val="288F14BE"/>
    <w:rsid w:val="28AB3025"/>
    <w:rsid w:val="2922EA34"/>
    <w:rsid w:val="29431876"/>
    <w:rsid w:val="2944672D"/>
    <w:rsid w:val="2961816A"/>
    <w:rsid w:val="29ABCE8B"/>
    <w:rsid w:val="29BA2DB5"/>
    <w:rsid w:val="2A1EE15C"/>
    <w:rsid w:val="2A4CDA3A"/>
    <w:rsid w:val="2A942D25"/>
    <w:rsid w:val="2AA52741"/>
    <w:rsid w:val="2ACCC045"/>
    <w:rsid w:val="2B30C29A"/>
    <w:rsid w:val="2C448CF3"/>
    <w:rsid w:val="2C4F313E"/>
    <w:rsid w:val="2CD1B2E1"/>
    <w:rsid w:val="2CE1AF3A"/>
    <w:rsid w:val="2D09EA7C"/>
    <w:rsid w:val="2D21DE4E"/>
    <w:rsid w:val="2D407BBE"/>
    <w:rsid w:val="2D49690A"/>
    <w:rsid w:val="2D8B69F2"/>
    <w:rsid w:val="2DAD828B"/>
    <w:rsid w:val="2DC66B1B"/>
    <w:rsid w:val="2DDDB156"/>
    <w:rsid w:val="2DEDC9CA"/>
    <w:rsid w:val="2E03FB1E"/>
    <w:rsid w:val="2E636E2E"/>
    <w:rsid w:val="2E9704BB"/>
    <w:rsid w:val="2EA8AF87"/>
    <w:rsid w:val="2EAC39EC"/>
    <w:rsid w:val="2EBBBB6C"/>
    <w:rsid w:val="2F853A67"/>
    <w:rsid w:val="2FC86DD5"/>
    <w:rsid w:val="2FD87F8D"/>
    <w:rsid w:val="305BC97F"/>
    <w:rsid w:val="30F205DB"/>
    <w:rsid w:val="31095B3D"/>
    <w:rsid w:val="3114367B"/>
    <w:rsid w:val="31780AD8"/>
    <w:rsid w:val="319B47CB"/>
    <w:rsid w:val="31B4777B"/>
    <w:rsid w:val="31B55F78"/>
    <w:rsid w:val="31C60C72"/>
    <w:rsid w:val="31D68781"/>
    <w:rsid w:val="32580E15"/>
    <w:rsid w:val="327926C1"/>
    <w:rsid w:val="327E7401"/>
    <w:rsid w:val="328836D8"/>
    <w:rsid w:val="3294B2F2"/>
    <w:rsid w:val="32DBFF4C"/>
    <w:rsid w:val="33300F07"/>
    <w:rsid w:val="335DA1BD"/>
    <w:rsid w:val="337EB379"/>
    <w:rsid w:val="33A2DB55"/>
    <w:rsid w:val="33CB1C5A"/>
    <w:rsid w:val="33F2ED91"/>
    <w:rsid w:val="33F71F1A"/>
    <w:rsid w:val="33FB3032"/>
    <w:rsid w:val="34123E3C"/>
    <w:rsid w:val="34171E09"/>
    <w:rsid w:val="342FC182"/>
    <w:rsid w:val="344B7E6C"/>
    <w:rsid w:val="347DBEE8"/>
    <w:rsid w:val="35308E87"/>
    <w:rsid w:val="3534DDB9"/>
    <w:rsid w:val="3581F776"/>
    <w:rsid w:val="3583942F"/>
    <w:rsid w:val="359B038D"/>
    <w:rsid w:val="35B39AD0"/>
    <w:rsid w:val="35C62F43"/>
    <w:rsid w:val="35F7CE69"/>
    <w:rsid w:val="35F95D89"/>
    <w:rsid w:val="367678BC"/>
    <w:rsid w:val="3718FF5C"/>
    <w:rsid w:val="3725C134"/>
    <w:rsid w:val="372BCFD6"/>
    <w:rsid w:val="375CF52F"/>
    <w:rsid w:val="377A08FB"/>
    <w:rsid w:val="379B2322"/>
    <w:rsid w:val="37D1EEF9"/>
    <w:rsid w:val="37D53F41"/>
    <w:rsid w:val="3836213B"/>
    <w:rsid w:val="386DC866"/>
    <w:rsid w:val="387EAF6C"/>
    <w:rsid w:val="38A37788"/>
    <w:rsid w:val="38D3CB51"/>
    <w:rsid w:val="38DDE9E6"/>
    <w:rsid w:val="38E52153"/>
    <w:rsid w:val="390E8AE8"/>
    <w:rsid w:val="391D2579"/>
    <w:rsid w:val="393F71BC"/>
    <w:rsid w:val="39521FAB"/>
    <w:rsid w:val="395BBD51"/>
    <w:rsid w:val="3971B422"/>
    <w:rsid w:val="398D3182"/>
    <w:rsid w:val="398EA830"/>
    <w:rsid w:val="39B28682"/>
    <w:rsid w:val="39E3BA03"/>
    <w:rsid w:val="39FBE2B5"/>
    <w:rsid w:val="3AC01565"/>
    <w:rsid w:val="3AD5D100"/>
    <w:rsid w:val="3B2DD3C6"/>
    <w:rsid w:val="3B76A0B3"/>
    <w:rsid w:val="3B986FE9"/>
    <w:rsid w:val="3BD262DD"/>
    <w:rsid w:val="3C0CBABB"/>
    <w:rsid w:val="3C2464C3"/>
    <w:rsid w:val="3C361C8E"/>
    <w:rsid w:val="3C5B0F76"/>
    <w:rsid w:val="3C5CBE15"/>
    <w:rsid w:val="3C64D49E"/>
    <w:rsid w:val="3CBBE3D5"/>
    <w:rsid w:val="3CD6C9E0"/>
    <w:rsid w:val="3CDA43B3"/>
    <w:rsid w:val="3CFF1383"/>
    <w:rsid w:val="3D49457D"/>
    <w:rsid w:val="3DA10D9E"/>
    <w:rsid w:val="3DB21ED7"/>
    <w:rsid w:val="3DC2D477"/>
    <w:rsid w:val="3E78EB57"/>
    <w:rsid w:val="3EA5D73F"/>
    <w:rsid w:val="3EE43B7C"/>
    <w:rsid w:val="3F4DA8D8"/>
    <w:rsid w:val="3FD7534B"/>
    <w:rsid w:val="3FDCCEEC"/>
    <w:rsid w:val="3FDD1A56"/>
    <w:rsid w:val="40149E57"/>
    <w:rsid w:val="4022D6AA"/>
    <w:rsid w:val="40245CAF"/>
    <w:rsid w:val="405469BB"/>
    <w:rsid w:val="408A1FD7"/>
    <w:rsid w:val="40A7FC99"/>
    <w:rsid w:val="40E31DEA"/>
    <w:rsid w:val="40EE0AB8"/>
    <w:rsid w:val="412B5FF4"/>
    <w:rsid w:val="414B171C"/>
    <w:rsid w:val="415AEC62"/>
    <w:rsid w:val="4171A245"/>
    <w:rsid w:val="417C86EB"/>
    <w:rsid w:val="4199A4A8"/>
    <w:rsid w:val="41A0A3E3"/>
    <w:rsid w:val="41D15D5E"/>
    <w:rsid w:val="420AB678"/>
    <w:rsid w:val="42431DEB"/>
    <w:rsid w:val="42453317"/>
    <w:rsid w:val="42630C74"/>
    <w:rsid w:val="42CD1A59"/>
    <w:rsid w:val="43435464"/>
    <w:rsid w:val="43476476"/>
    <w:rsid w:val="43BA52B1"/>
    <w:rsid w:val="43E1BB80"/>
    <w:rsid w:val="43E773A9"/>
    <w:rsid w:val="4464E8BE"/>
    <w:rsid w:val="44AB405B"/>
    <w:rsid w:val="453FD631"/>
    <w:rsid w:val="45446F56"/>
    <w:rsid w:val="45C6F77E"/>
    <w:rsid w:val="45F39C83"/>
    <w:rsid w:val="462DB369"/>
    <w:rsid w:val="4635B079"/>
    <w:rsid w:val="4655355D"/>
    <w:rsid w:val="4670587C"/>
    <w:rsid w:val="468DCB6D"/>
    <w:rsid w:val="46B65E80"/>
    <w:rsid w:val="46C10548"/>
    <w:rsid w:val="46D6CA9F"/>
    <w:rsid w:val="47454F12"/>
    <w:rsid w:val="475090E3"/>
    <w:rsid w:val="47546D7A"/>
    <w:rsid w:val="47760C58"/>
    <w:rsid w:val="4777A685"/>
    <w:rsid w:val="47A1F9DC"/>
    <w:rsid w:val="47BFD529"/>
    <w:rsid w:val="47D144FB"/>
    <w:rsid w:val="47D44A52"/>
    <w:rsid w:val="47DF5D7E"/>
    <w:rsid w:val="48377E3F"/>
    <w:rsid w:val="4839C4A6"/>
    <w:rsid w:val="4840315F"/>
    <w:rsid w:val="486C2056"/>
    <w:rsid w:val="48702C3E"/>
    <w:rsid w:val="48703537"/>
    <w:rsid w:val="48A5B7F2"/>
    <w:rsid w:val="48DBB274"/>
    <w:rsid w:val="493ADBEF"/>
    <w:rsid w:val="49659137"/>
    <w:rsid w:val="4979D287"/>
    <w:rsid w:val="49D0C115"/>
    <w:rsid w:val="4A096A13"/>
    <w:rsid w:val="4A4300BB"/>
    <w:rsid w:val="4AAE2557"/>
    <w:rsid w:val="4AD649F7"/>
    <w:rsid w:val="4ADE77A7"/>
    <w:rsid w:val="4B0B7A04"/>
    <w:rsid w:val="4B83CF69"/>
    <w:rsid w:val="4C788177"/>
    <w:rsid w:val="4C7EC0A5"/>
    <w:rsid w:val="4C862583"/>
    <w:rsid w:val="4D7BC921"/>
    <w:rsid w:val="4D8466F3"/>
    <w:rsid w:val="4D91112D"/>
    <w:rsid w:val="4E12FD45"/>
    <w:rsid w:val="4E6E27C1"/>
    <w:rsid w:val="4EABEC8B"/>
    <w:rsid w:val="4ECD36CA"/>
    <w:rsid w:val="4EE616B0"/>
    <w:rsid w:val="4F40A120"/>
    <w:rsid w:val="4FA31BDE"/>
    <w:rsid w:val="4FD0E0F6"/>
    <w:rsid w:val="4FFFEABC"/>
    <w:rsid w:val="50002F92"/>
    <w:rsid w:val="50499DE8"/>
    <w:rsid w:val="504C9FC7"/>
    <w:rsid w:val="50722CA9"/>
    <w:rsid w:val="50BE1F63"/>
    <w:rsid w:val="50EB5E30"/>
    <w:rsid w:val="51050A56"/>
    <w:rsid w:val="510544EE"/>
    <w:rsid w:val="51684EC0"/>
    <w:rsid w:val="517BA31D"/>
    <w:rsid w:val="52854440"/>
    <w:rsid w:val="52B7DFCA"/>
    <w:rsid w:val="53971AF5"/>
    <w:rsid w:val="53FAE4C9"/>
    <w:rsid w:val="5419C911"/>
    <w:rsid w:val="54D444FD"/>
    <w:rsid w:val="54D58A20"/>
    <w:rsid w:val="551F812B"/>
    <w:rsid w:val="559D7AC3"/>
    <w:rsid w:val="55AB47CF"/>
    <w:rsid w:val="55FFEF76"/>
    <w:rsid w:val="563BBFE3"/>
    <w:rsid w:val="5644A70F"/>
    <w:rsid w:val="56A8DFD0"/>
    <w:rsid w:val="56BD5871"/>
    <w:rsid w:val="56C59191"/>
    <w:rsid w:val="56CADA02"/>
    <w:rsid w:val="5777AF0D"/>
    <w:rsid w:val="57FAFA96"/>
    <w:rsid w:val="5829AE17"/>
    <w:rsid w:val="58689C76"/>
    <w:rsid w:val="587381FE"/>
    <w:rsid w:val="587827AC"/>
    <w:rsid w:val="588A9FD3"/>
    <w:rsid w:val="58B68D8B"/>
    <w:rsid w:val="591A9DD4"/>
    <w:rsid w:val="595B17C2"/>
    <w:rsid w:val="59638FC4"/>
    <w:rsid w:val="599E2F2F"/>
    <w:rsid w:val="59BDDE01"/>
    <w:rsid w:val="59D7A62A"/>
    <w:rsid w:val="59FC8507"/>
    <w:rsid w:val="5A33A1E6"/>
    <w:rsid w:val="5A393B35"/>
    <w:rsid w:val="5A972AFD"/>
    <w:rsid w:val="5B366CC0"/>
    <w:rsid w:val="5B487CC3"/>
    <w:rsid w:val="5B69C40A"/>
    <w:rsid w:val="5C12EE98"/>
    <w:rsid w:val="5C23C956"/>
    <w:rsid w:val="5C301365"/>
    <w:rsid w:val="5C3974D5"/>
    <w:rsid w:val="5C6716F3"/>
    <w:rsid w:val="5D2B51BC"/>
    <w:rsid w:val="5D3F58E6"/>
    <w:rsid w:val="5D4500A2"/>
    <w:rsid w:val="5D59140B"/>
    <w:rsid w:val="5D616B41"/>
    <w:rsid w:val="5D75F5BA"/>
    <w:rsid w:val="5DAB712F"/>
    <w:rsid w:val="5F115937"/>
    <w:rsid w:val="5F18DFA7"/>
    <w:rsid w:val="5FA12589"/>
    <w:rsid w:val="5FB50A56"/>
    <w:rsid w:val="5FB53EDC"/>
    <w:rsid w:val="5FC179AE"/>
    <w:rsid w:val="6019C765"/>
    <w:rsid w:val="60222E5F"/>
    <w:rsid w:val="60308126"/>
    <w:rsid w:val="6039F2E9"/>
    <w:rsid w:val="6064D595"/>
    <w:rsid w:val="606C73DA"/>
    <w:rsid w:val="608A560F"/>
    <w:rsid w:val="6099417F"/>
    <w:rsid w:val="60EEC806"/>
    <w:rsid w:val="61236CA8"/>
    <w:rsid w:val="612AF114"/>
    <w:rsid w:val="612DF078"/>
    <w:rsid w:val="61542719"/>
    <w:rsid w:val="615DD779"/>
    <w:rsid w:val="6178914E"/>
    <w:rsid w:val="6199D3E0"/>
    <w:rsid w:val="62BC0A48"/>
    <w:rsid w:val="62BDB75C"/>
    <w:rsid w:val="631ECD9B"/>
    <w:rsid w:val="6322DDED"/>
    <w:rsid w:val="63B144E6"/>
    <w:rsid w:val="64120BC8"/>
    <w:rsid w:val="643F7939"/>
    <w:rsid w:val="6482A0C1"/>
    <w:rsid w:val="64BDA2F5"/>
    <w:rsid w:val="64DD1157"/>
    <w:rsid w:val="6514E551"/>
    <w:rsid w:val="6521246D"/>
    <w:rsid w:val="6534176B"/>
    <w:rsid w:val="6567BCDA"/>
    <w:rsid w:val="65A5024F"/>
    <w:rsid w:val="65B121D3"/>
    <w:rsid w:val="65C60E2A"/>
    <w:rsid w:val="65CBF848"/>
    <w:rsid w:val="663A5106"/>
    <w:rsid w:val="663BBD0C"/>
    <w:rsid w:val="6653A613"/>
    <w:rsid w:val="66970570"/>
    <w:rsid w:val="66BB6B15"/>
    <w:rsid w:val="66C8E2D2"/>
    <w:rsid w:val="67102D79"/>
    <w:rsid w:val="671E1BC1"/>
    <w:rsid w:val="6745DD01"/>
    <w:rsid w:val="675E8D45"/>
    <w:rsid w:val="678B1506"/>
    <w:rsid w:val="6810AE67"/>
    <w:rsid w:val="689B5577"/>
    <w:rsid w:val="690631E5"/>
    <w:rsid w:val="694985AE"/>
    <w:rsid w:val="6968AF8A"/>
    <w:rsid w:val="69921837"/>
    <w:rsid w:val="6A2DDA73"/>
    <w:rsid w:val="6A4BE56D"/>
    <w:rsid w:val="6A79CF20"/>
    <w:rsid w:val="6AB9E049"/>
    <w:rsid w:val="6B040A69"/>
    <w:rsid w:val="6B3AF968"/>
    <w:rsid w:val="6B5CB7E0"/>
    <w:rsid w:val="6B77CF42"/>
    <w:rsid w:val="6C72BBA9"/>
    <w:rsid w:val="6C8BAD0B"/>
    <w:rsid w:val="6CAFEA5A"/>
    <w:rsid w:val="6CCC8AE9"/>
    <w:rsid w:val="6CD76F8A"/>
    <w:rsid w:val="6CEEF512"/>
    <w:rsid w:val="6D3B307F"/>
    <w:rsid w:val="6D3EDF97"/>
    <w:rsid w:val="6D4A631F"/>
    <w:rsid w:val="6DC44D41"/>
    <w:rsid w:val="6E39F6B1"/>
    <w:rsid w:val="6E3A5BDF"/>
    <w:rsid w:val="6E620B7B"/>
    <w:rsid w:val="6EBE3223"/>
    <w:rsid w:val="6EEF8BE4"/>
    <w:rsid w:val="6F49838D"/>
    <w:rsid w:val="6FF1DDEF"/>
    <w:rsid w:val="6FFF1315"/>
    <w:rsid w:val="7002968C"/>
    <w:rsid w:val="701A444E"/>
    <w:rsid w:val="702352B9"/>
    <w:rsid w:val="70494C12"/>
    <w:rsid w:val="705364FD"/>
    <w:rsid w:val="7082DD62"/>
    <w:rsid w:val="7086D036"/>
    <w:rsid w:val="70B0FC48"/>
    <w:rsid w:val="71190FF8"/>
    <w:rsid w:val="714103D8"/>
    <w:rsid w:val="7163624D"/>
    <w:rsid w:val="720D837A"/>
    <w:rsid w:val="722BE615"/>
    <w:rsid w:val="7232D8CF"/>
    <w:rsid w:val="72474153"/>
    <w:rsid w:val="727BFA2C"/>
    <w:rsid w:val="729CD9C7"/>
    <w:rsid w:val="72B863A0"/>
    <w:rsid w:val="72BFF5F5"/>
    <w:rsid w:val="72EA19FA"/>
    <w:rsid w:val="72F855EF"/>
    <w:rsid w:val="73226CD4"/>
    <w:rsid w:val="73DF213E"/>
    <w:rsid w:val="73E62EB8"/>
    <w:rsid w:val="742501EB"/>
    <w:rsid w:val="744ABD04"/>
    <w:rsid w:val="744E8F75"/>
    <w:rsid w:val="745FC900"/>
    <w:rsid w:val="747EF98D"/>
    <w:rsid w:val="74D1069B"/>
    <w:rsid w:val="7559F42A"/>
    <w:rsid w:val="75751EEE"/>
    <w:rsid w:val="757FFB48"/>
    <w:rsid w:val="75D753A1"/>
    <w:rsid w:val="7623EA68"/>
    <w:rsid w:val="7631FC60"/>
    <w:rsid w:val="76883E71"/>
    <w:rsid w:val="76CBFDAB"/>
    <w:rsid w:val="76D196CE"/>
    <w:rsid w:val="76F355A2"/>
    <w:rsid w:val="76F426BB"/>
    <w:rsid w:val="77657E29"/>
    <w:rsid w:val="77821D00"/>
    <w:rsid w:val="77B52E20"/>
    <w:rsid w:val="77DD20C6"/>
    <w:rsid w:val="789A9998"/>
    <w:rsid w:val="78B711BD"/>
    <w:rsid w:val="7919A956"/>
    <w:rsid w:val="7921DCCB"/>
    <w:rsid w:val="79817238"/>
    <w:rsid w:val="798D9CA8"/>
    <w:rsid w:val="79D782B1"/>
    <w:rsid w:val="79F5DD30"/>
    <w:rsid w:val="7A1FF85C"/>
    <w:rsid w:val="7A902718"/>
    <w:rsid w:val="7A9893F1"/>
    <w:rsid w:val="7ADC91DB"/>
    <w:rsid w:val="7AF16101"/>
    <w:rsid w:val="7B03675F"/>
    <w:rsid w:val="7B1C7066"/>
    <w:rsid w:val="7B75CCC4"/>
    <w:rsid w:val="7BC994C8"/>
    <w:rsid w:val="7BFCFEA6"/>
    <w:rsid w:val="7C243CA6"/>
    <w:rsid w:val="7C57E89D"/>
    <w:rsid w:val="7CB013FA"/>
    <w:rsid w:val="7CED9544"/>
    <w:rsid w:val="7D10E382"/>
    <w:rsid w:val="7D17A81A"/>
    <w:rsid w:val="7D2F1FF8"/>
    <w:rsid w:val="7D750564"/>
    <w:rsid w:val="7DBB3EFA"/>
    <w:rsid w:val="7E7BBFB7"/>
    <w:rsid w:val="7E859359"/>
    <w:rsid w:val="7E9BD08E"/>
    <w:rsid w:val="7EA6F6F4"/>
    <w:rsid w:val="7F0C7C7F"/>
    <w:rsid w:val="7F0C8DE0"/>
    <w:rsid w:val="7F399AE9"/>
    <w:rsid w:val="7F7043F3"/>
    <w:rsid w:val="7F8E93A2"/>
    <w:rsid w:val="7FD6D882"/>
    <w:rsid w:val="7FF2DE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5BFCB"/>
  <w15:docId w15:val="{21665A42-0448-4879-ADC5-182A448D1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E1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0E103C"/>
    <w:pPr>
      <w:overflowPunct/>
      <w:autoSpaceDE/>
      <w:autoSpaceDN/>
      <w:adjustRightInd/>
      <w:spacing w:after="120"/>
      <w:textAlignment w:val="auto"/>
      <w:outlineLvl w:val="0"/>
    </w:pPr>
    <w:rPr>
      <w:rFonts w:ascii="Verdana" w:eastAsiaTheme="minorHAnsi" w:hAnsi="Verdana" w:cs="Arial"/>
      <w:b/>
      <w:bCs/>
      <w:szCs w:val="24"/>
      <w:lang w:eastAsia="en-GB"/>
    </w:rPr>
  </w:style>
  <w:style w:type="paragraph" w:styleId="Heading2">
    <w:name w:val="heading 2"/>
    <w:basedOn w:val="Normal"/>
    <w:next w:val="Normal"/>
    <w:link w:val="Heading2Char"/>
    <w:uiPriority w:val="9"/>
    <w:unhideWhenUsed/>
    <w:qFormat/>
    <w:rsid w:val="000E103C"/>
    <w:pPr>
      <w:overflowPunct/>
      <w:autoSpaceDE/>
      <w:autoSpaceDN/>
      <w:adjustRightInd/>
      <w:spacing w:after="120"/>
      <w:textAlignment w:val="auto"/>
      <w:outlineLvl w:val="1"/>
    </w:pPr>
    <w:rPr>
      <w:rFonts w:ascii="Verdana" w:eastAsiaTheme="minorHAnsi" w:hAnsi="Verdana" w:cs="Arial"/>
      <w:b/>
      <w:bCs/>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93E15"/>
    <w:pPr>
      <w:jc w:val="center"/>
    </w:pPr>
    <w:rPr>
      <w:rFonts w:ascii="Arial" w:hAnsi="Arial"/>
      <w:b/>
      <w:sz w:val="28"/>
    </w:rPr>
  </w:style>
  <w:style w:type="character" w:customStyle="1" w:styleId="TitleChar">
    <w:name w:val="Title Char"/>
    <w:basedOn w:val="DefaultParagraphFont"/>
    <w:link w:val="Title"/>
    <w:rsid w:val="00893E15"/>
    <w:rPr>
      <w:rFonts w:ascii="Arial" w:eastAsia="Times New Roman" w:hAnsi="Arial" w:cs="Times New Roman"/>
      <w:b/>
      <w:sz w:val="28"/>
      <w:szCs w:val="20"/>
    </w:rPr>
  </w:style>
  <w:style w:type="paragraph" w:styleId="ListParagraph">
    <w:name w:val="List Paragraph"/>
    <w:basedOn w:val="Normal"/>
    <w:uiPriority w:val="34"/>
    <w:qFormat/>
    <w:rsid w:val="00893E15"/>
    <w:pPr>
      <w:ind w:left="720"/>
    </w:pPr>
  </w:style>
  <w:style w:type="paragraph" w:styleId="BalloonText">
    <w:name w:val="Balloon Text"/>
    <w:basedOn w:val="Normal"/>
    <w:link w:val="BalloonTextChar"/>
    <w:uiPriority w:val="99"/>
    <w:semiHidden/>
    <w:unhideWhenUsed/>
    <w:rsid w:val="00893E15"/>
    <w:rPr>
      <w:rFonts w:ascii="Tahoma" w:hAnsi="Tahoma" w:cs="Tahoma"/>
      <w:sz w:val="16"/>
      <w:szCs w:val="16"/>
    </w:rPr>
  </w:style>
  <w:style w:type="character" w:customStyle="1" w:styleId="BalloonTextChar">
    <w:name w:val="Balloon Text Char"/>
    <w:basedOn w:val="DefaultParagraphFont"/>
    <w:link w:val="BalloonText"/>
    <w:uiPriority w:val="99"/>
    <w:semiHidden/>
    <w:rsid w:val="00893E15"/>
    <w:rPr>
      <w:rFonts w:ascii="Tahoma" w:eastAsia="Times New Roman" w:hAnsi="Tahoma" w:cs="Tahoma"/>
      <w:sz w:val="16"/>
      <w:szCs w:val="16"/>
    </w:rPr>
  </w:style>
  <w:style w:type="paragraph" w:styleId="Header">
    <w:name w:val="header"/>
    <w:basedOn w:val="Normal"/>
    <w:link w:val="HeaderChar"/>
    <w:uiPriority w:val="99"/>
    <w:unhideWhenUsed/>
    <w:rsid w:val="008D27E9"/>
    <w:pPr>
      <w:tabs>
        <w:tab w:val="center" w:pos="4513"/>
        <w:tab w:val="right" w:pos="9026"/>
      </w:tabs>
    </w:pPr>
  </w:style>
  <w:style w:type="character" w:customStyle="1" w:styleId="HeaderChar">
    <w:name w:val="Header Char"/>
    <w:basedOn w:val="DefaultParagraphFont"/>
    <w:link w:val="Header"/>
    <w:uiPriority w:val="99"/>
    <w:rsid w:val="008D27E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8D27E9"/>
    <w:pPr>
      <w:tabs>
        <w:tab w:val="center" w:pos="4513"/>
        <w:tab w:val="right" w:pos="9026"/>
      </w:tabs>
    </w:pPr>
  </w:style>
  <w:style w:type="character" w:customStyle="1" w:styleId="FooterChar">
    <w:name w:val="Footer Char"/>
    <w:basedOn w:val="DefaultParagraphFont"/>
    <w:link w:val="Footer"/>
    <w:uiPriority w:val="99"/>
    <w:rsid w:val="008D27E9"/>
    <w:rPr>
      <w:rFonts w:ascii="Times New Roman" w:eastAsia="Times New Roman" w:hAnsi="Times New Roman" w:cs="Times New Roman"/>
      <w:sz w:val="24"/>
      <w:szCs w:val="20"/>
    </w:rPr>
  </w:style>
  <w:style w:type="table" w:styleId="TableGrid">
    <w:name w:val="Table Grid"/>
    <w:basedOn w:val="TableNormal"/>
    <w:uiPriority w:val="59"/>
    <w:rsid w:val="00F35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EF7D99"/>
    <w:pPr>
      <w:overflowPunct/>
      <w:autoSpaceDE/>
      <w:autoSpaceDN/>
      <w:adjustRightInd/>
      <w:textAlignment w:val="auto"/>
    </w:pPr>
    <w:rPr>
      <w:rFonts w:ascii="Calibri" w:eastAsiaTheme="minorHAnsi" w:hAnsi="Calibri" w:cs="Calibri"/>
      <w:sz w:val="22"/>
      <w:szCs w:val="22"/>
      <w:lang w:eastAsia="en-GB"/>
    </w:rPr>
  </w:style>
  <w:style w:type="character" w:customStyle="1" w:styleId="normaltextrun">
    <w:name w:val="normaltextrun"/>
    <w:basedOn w:val="DefaultParagraphFont"/>
    <w:rsid w:val="00D32111"/>
  </w:style>
  <w:style w:type="character" w:customStyle="1" w:styleId="eop">
    <w:name w:val="eop"/>
    <w:basedOn w:val="DefaultParagraphFont"/>
    <w:rsid w:val="00D32111"/>
  </w:style>
  <w:style w:type="character" w:styleId="Hyperlink">
    <w:name w:val="Hyperlink"/>
    <w:basedOn w:val="DefaultParagraphFont"/>
    <w:uiPriority w:val="99"/>
    <w:unhideWhenUsed/>
    <w:rsid w:val="00836FBA"/>
    <w:rPr>
      <w:color w:val="0000FF" w:themeColor="hyperlink"/>
      <w:u w:val="single"/>
    </w:rPr>
  </w:style>
  <w:style w:type="paragraph" w:customStyle="1" w:styleId="paragraph">
    <w:name w:val="paragraph"/>
    <w:basedOn w:val="Normal"/>
    <w:rsid w:val="08D19758"/>
    <w:pPr>
      <w:spacing w:beforeAutospacing="1" w:afterAutospacing="1"/>
    </w:pPr>
    <w:rPr>
      <w:lang w:eastAsia="en-GB"/>
    </w:rPr>
  </w:style>
  <w:style w:type="character" w:styleId="FollowedHyperlink">
    <w:name w:val="FollowedHyperlink"/>
    <w:basedOn w:val="DefaultParagraphFont"/>
    <w:uiPriority w:val="99"/>
    <w:semiHidden/>
    <w:unhideWhenUsed/>
    <w:rsid w:val="003D2B1E"/>
    <w:rPr>
      <w:color w:val="800080" w:themeColor="followedHyperlink"/>
      <w:u w:val="single"/>
    </w:rPr>
  </w:style>
  <w:style w:type="character" w:styleId="UnresolvedMention">
    <w:name w:val="Unresolved Mention"/>
    <w:basedOn w:val="DefaultParagraphFont"/>
    <w:uiPriority w:val="99"/>
    <w:semiHidden/>
    <w:unhideWhenUsed/>
    <w:rsid w:val="003D2B1E"/>
    <w:rPr>
      <w:color w:val="605E5C"/>
      <w:shd w:val="clear" w:color="auto" w:fill="E1DFDD"/>
    </w:rPr>
  </w:style>
  <w:style w:type="paragraph" w:styleId="Revision">
    <w:name w:val="Revision"/>
    <w:hidden/>
    <w:uiPriority w:val="99"/>
    <w:semiHidden/>
    <w:rsid w:val="00860F6B"/>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0E103C"/>
    <w:rPr>
      <w:rFonts w:ascii="Verdana" w:hAnsi="Verdana" w:cs="Arial"/>
      <w:b/>
      <w:bCs/>
      <w:sz w:val="24"/>
      <w:szCs w:val="24"/>
      <w:lang w:eastAsia="en-GB"/>
    </w:rPr>
  </w:style>
  <w:style w:type="character" w:customStyle="1" w:styleId="Heading2Char">
    <w:name w:val="Heading 2 Char"/>
    <w:basedOn w:val="DefaultParagraphFont"/>
    <w:link w:val="Heading2"/>
    <w:uiPriority w:val="9"/>
    <w:rsid w:val="000E103C"/>
    <w:rPr>
      <w:rFonts w:ascii="Verdana" w:hAnsi="Verdana" w:cs="Arial"/>
      <w:b/>
      <w:bCs/>
      <w:lang w:eastAsia="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2BB75A09226E4DBEE9E8678C8879C9" ma:contentTypeVersion="14" ma:contentTypeDescription="Create a new document." ma:contentTypeScope="" ma:versionID="81ff34cfb36bdee66b76a516b8a0af6f">
  <xsd:schema xmlns:xsd="http://www.w3.org/2001/XMLSchema" xmlns:xs="http://www.w3.org/2001/XMLSchema" xmlns:p="http://schemas.microsoft.com/office/2006/metadata/properties" xmlns:ns2="4ded94a7-c6fa-492b-b550-d67f953b82c8" xmlns:ns3="7a71fa98-e78c-46bf-b380-6ae04e4489ac" targetNamespace="http://schemas.microsoft.com/office/2006/metadata/properties" ma:root="true" ma:fieldsID="3fc4d5faeaeff18f53a120ca57d0e7ee" ns2:_="" ns3:_="">
    <xsd:import namespace="4ded94a7-c6fa-492b-b550-d67f953b82c8"/>
    <xsd:import namespace="7a71fa98-e78c-46bf-b380-6ae04e4489a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ed94a7-c6fa-492b-b550-d67f953b8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5c4199-9569-43d2-9ca8-9ab640cb9f5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71fa98-e78c-46bf-b380-6ae04e4489a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76155e-8ebf-4857-8053-33c66c12db47}" ma:internalName="TaxCatchAll" ma:showField="CatchAllData" ma:web="7a71fa98-e78c-46bf-b380-6ae04e4489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71fa98-e78c-46bf-b380-6ae04e4489ac" xsi:nil="true"/>
    <lcf76f155ced4ddcb4097134ff3c332f xmlns="4ded94a7-c6fa-492b-b550-d67f953b82c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755DC-2A2C-44E7-A881-2544DA5D6255}">
  <ds:schemaRefs>
    <ds:schemaRef ds:uri="http://schemas.microsoft.com/sharepoint/v3/contenttype/forms"/>
  </ds:schemaRefs>
</ds:datastoreItem>
</file>

<file path=customXml/itemProps2.xml><?xml version="1.0" encoding="utf-8"?>
<ds:datastoreItem xmlns:ds="http://schemas.openxmlformats.org/officeDocument/2006/customXml" ds:itemID="{253B82ED-1C0C-4B81-8A3A-A74B6FFF0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ed94a7-c6fa-492b-b550-d67f953b82c8"/>
    <ds:schemaRef ds:uri="7a71fa98-e78c-46bf-b380-6ae04e448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A1FA48-B772-408D-A5F1-42A2A03C43B0}">
  <ds:schemaRefs>
    <ds:schemaRef ds:uri="http://schemas.microsoft.com/office/2006/metadata/properties"/>
    <ds:schemaRef ds:uri="http://schemas.microsoft.com/office/infopath/2007/PartnerControls"/>
    <ds:schemaRef ds:uri="7a71fa98-e78c-46bf-b380-6ae04e4489ac"/>
    <ds:schemaRef ds:uri="4ded94a7-c6fa-492b-b550-d67f953b82c8"/>
  </ds:schemaRefs>
</ds:datastoreItem>
</file>

<file path=customXml/itemProps4.xml><?xml version="1.0" encoding="utf-8"?>
<ds:datastoreItem xmlns:ds="http://schemas.openxmlformats.org/officeDocument/2006/customXml" ds:itemID="{AE3EBFA0-779D-49F8-BE24-4AED6D5B3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859</Words>
  <Characters>4856</Characters>
  <Application>Microsoft Office Word</Application>
  <DocSecurity>0</DocSecurity>
  <Lines>269</Lines>
  <Paragraphs>154</Paragraphs>
  <ScaleCrop>false</ScaleCrop>
  <Company>Hewlett-Packard Company</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Sian.Cartwright</dc:creator>
  <cp:keywords/>
  <dc:description/>
  <cp:lastModifiedBy>Holly Wilkins</cp:lastModifiedBy>
  <cp:revision>428</cp:revision>
  <cp:lastPrinted>2019-08-16T19:00:00Z</cp:lastPrinted>
  <dcterms:created xsi:type="dcterms:W3CDTF">2024-06-18T15:23:00Z</dcterms:created>
  <dcterms:modified xsi:type="dcterms:W3CDTF">2026-10-05T13:35:00Z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0x0101003A2BB75A09226E4DBEE9E8678C8879C9</vt:lpwstr>
  </property>
  <property fmtid="{D5CDD505-2E9C-101B-9397-08002B2CF9AE}" pid="3" name="MediaServiceImageTags">
    <vt:lpwstr/>
  </property>
</Properties>
</file>